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6714F7E8"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A75312">
        <w:rPr>
          <w:rFonts w:ascii="Arial" w:hAnsi="Arial" w:cs="Arial"/>
          <w:b/>
          <w:sz w:val="24"/>
          <w:szCs w:val="24"/>
        </w:rPr>
        <w:t>7-e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1E19F7">
        <w:rPr>
          <w:rFonts w:ascii="Arial" w:hAnsi="Arial" w:cs="Arial"/>
          <w:b/>
          <w:sz w:val="24"/>
          <w:szCs w:val="24"/>
        </w:rPr>
        <w:t>1</w:t>
      </w:r>
      <w:r w:rsidR="00A75312">
        <w:rPr>
          <w:rFonts w:ascii="Arial" w:hAnsi="Arial" w:cs="Arial"/>
          <w:b/>
          <w:sz w:val="24"/>
          <w:szCs w:val="24"/>
        </w:rPr>
        <w:t>943</w:t>
      </w:r>
    </w:p>
    <w:p w14:paraId="74D3B354" w14:textId="1E890579" w:rsidR="00F86A73" w:rsidRPr="004B566C" w:rsidRDefault="00A75312"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 12-16</w:t>
      </w:r>
      <w:r w:rsidRPr="001A659D">
        <w:rPr>
          <w:rFonts w:ascii="Arial" w:hAnsi="Arial" w:cs="Arial"/>
          <w:b/>
          <w:sz w:val="24"/>
        </w:rPr>
        <w:t>, 20</w:t>
      </w:r>
      <w:r>
        <w:rPr>
          <w:rFonts w:ascii="Arial" w:hAnsi="Arial" w:cs="Arial"/>
          <w:b/>
          <w:sz w:val="24"/>
        </w:rPr>
        <w:t>22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A77708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E1294">
        <w:rPr>
          <w:rFonts w:ascii="Arial" w:hAnsi="Arial" w:cs="Arial"/>
        </w:rPr>
        <w:t>9.</w:t>
      </w:r>
      <w:r w:rsidR="00A75312">
        <w:rPr>
          <w:rFonts w:ascii="Arial" w:hAnsi="Arial" w:cs="Arial"/>
        </w:rPr>
        <w:t>5</w:t>
      </w:r>
      <w:r w:rsidR="001E1294">
        <w:rPr>
          <w:rFonts w:ascii="Arial" w:hAnsi="Arial" w:cs="Arial"/>
        </w:rPr>
        <w:t>.1.3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E40D10" w:rsidRDefault="00871653" w:rsidP="001A248F">
            <w:pPr>
              <w:tabs>
                <w:tab w:val="left" w:pos="567"/>
              </w:tabs>
              <w:spacing w:after="0"/>
              <w:rPr>
                <w:rFonts w:ascii="Arial" w:hAnsi="Arial" w:cs="Arial"/>
                <w:lang w:eastAsia="ja-JP"/>
              </w:rPr>
            </w:pPr>
            <w:r w:rsidRPr="00E40D10">
              <w:rPr>
                <w:rFonts w:ascii="Arial" w:hAnsi="Arial" w:cs="Arial"/>
              </w:rPr>
              <w:t>Study Item:</w:t>
            </w:r>
            <w:r w:rsidRPr="00E40D10">
              <w:rPr>
                <w:rFonts w:ascii="Arial" w:hAnsi="Arial" w:cs="Arial" w:hint="eastAsia"/>
                <w:lang w:eastAsia="ja-JP"/>
              </w:rPr>
              <w:t xml:space="preserve"> </w:t>
            </w:r>
          </w:p>
          <w:p w14:paraId="27D21A4C" w14:textId="65A94DC4" w:rsidR="00871653" w:rsidRPr="00E40D10" w:rsidRDefault="00871653" w:rsidP="001A248F">
            <w:pPr>
              <w:tabs>
                <w:tab w:val="left" w:pos="567"/>
              </w:tabs>
              <w:spacing w:after="0"/>
              <w:rPr>
                <w:rFonts w:ascii="Arial" w:hAnsi="Arial" w:cs="Arial"/>
              </w:rPr>
            </w:pPr>
            <w:r w:rsidRPr="00E40D10">
              <w:rPr>
                <w:rFonts w:ascii="Arial" w:hAnsi="Arial" w:cs="Arial"/>
                <w:lang w:eastAsia="ja-JP"/>
              </w:rPr>
              <w:t>No</w:t>
            </w:r>
          </w:p>
        </w:tc>
        <w:tc>
          <w:tcPr>
            <w:tcW w:w="1842" w:type="dxa"/>
          </w:tcPr>
          <w:p w14:paraId="424795E6" w14:textId="77777777" w:rsidR="00871653" w:rsidRPr="00E40D10" w:rsidRDefault="00871653" w:rsidP="001A248F">
            <w:pPr>
              <w:tabs>
                <w:tab w:val="left" w:pos="567"/>
              </w:tabs>
              <w:spacing w:after="0"/>
              <w:rPr>
                <w:rFonts w:ascii="Arial" w:hAnsi="Arial" w:cs="Arial"/>
                <w:lang w:eastAsia="ja-JP"/>
              </w:rPr>
            </w:pPr>
            <w:r w:rsidRPr="00E40D10">
              <w:rPr>
                <w:rFonts w:ascii="Arial" w:hAnsi="Arial" w:cs="Arial"/>
              </w:rPr>
              <w:t>Core part:</w:t>
            </w:r>
            <w:r w:rsidRPr="00E40D10">
              <w:rPr>
                <w:rFonts w:ascii="Arial" w:hAnsi="Arial" w:cs="Arial"/>
                <w:lang w:eastAsia="ja-JP"/>
              </w:rPr>
              <w:t xml:space="preserve"> </w:t>
            </w:r>
          </w:p>
          <w:p w14:paraId="4F4E6C8C" w14:textId="032E2451" w:rsidR="00871653" w:rsidRPr="00E40D10" w:rsidRDefault="00871653" w:rsidP="001A248F">
            <w:pPr>
              <w:tabs>
                <w:tab w:val="left" w:pos="567"/>
              </w:tabs>
              <w:spacing w:after="0"/>
              <w:rPr>
                <w:rFonts w:ascii="Arial" w:hAnsi="Arial" w:cs="Arial"/>
                <w:lang w:eastAsia="ja-JP"/>
              </w:rPr>
            </w:pPr>
            <w:r w:rsidRPr="00E40D10">
              <w:rPr>
                <w:rFonts w:ascii="Arial" w:hAnsi="Arial" w:cs="Arial"/>
                <w:lang w:eastAsia="ja-JP"/>
              </w:rPr>
              <w:t>No</w:t>
            </w:r>
          </w:p>
        </w:tc>
        <w:tc>
          <w:tcPr>
            <w:tcW w:w="2309" w:type="dxa"/>
            <w:gridSpan w:val="2"/>
          </w:tcPr>
          <w:p w14:paraId="0EA72874" w14:textId="77777777" w:rsidR="00871653" w:rsidRPr="00E40D10" w:rsidRDefault="00871653" w:rsidP="001A248F">
            <w:pPr>
              <w:tabs>
                <w:tab w:val="left" w:pos="567"/>
              </w:tabs>
              <w:spacing w:after="0"/>
              <w:rPr>
                <w:rFonts w:ascii="Arial" w:hAnsi="Arial" w:cs="Arial"/>
              </w:rPr>
            </w:pPr>
            <w:r w:rsidRPr="00E40D10">
              <w:rPr>
                <w:rFonts w:ascii="Arial" w:hAnsi="Arial" w:cs="Arial"/>
              </w:rPr>
              <w:t>Performance part:</w:t>
            </w:r>
          </w:p>
          <w:p w14:paraId="3DC7ABB4" w14:textId="2287A672" w:rsidR="00871653" w:rsidRPr="00E40D10" w:rsidRDefault="00871653" w:rsidP="00E40D10">
            <w:pPr>
              <w:tabs>
                <w:tab w:val="left" w:pos="567"/>
              </w:tabs>
              <w:spacing w:after="0"/>
              <w:rPr>
                <w:rFonts w:ascii="Arial" w:hAnsi="Arial" w:cs="Arial"/>
                <w:lang w:eastAsia="ja-JP"/>
              </w:rPr>
            </w:pPr>
            <w:r w:rsidRPr="00E40D10">
              <w:rPr>
                <w:rFonts w:ascii="Arial" w:hAnsi="Arial" w:cs="Arial" w:hint="eastAsia"/>
                <w:lang w:eastAsia="ja-JP"/>
              </w:rPr>
              <w:t>Yes</w:t>
            </w:r>
          </w:p>
        </w:tc>
        <w:tc>
          <w:tcPr>
            <w:tcW w:w="1653" w:type="dxa"/>
          </w:tcPr>
          <w:p w14:paraId="3012EFC2" w14:textId="77777777" w:rsidR="00871653" w:rsidRPr="00E40D10" w:rsidRDefault="00871653" w:rsidP="001A248F">
            <w:pPr>
              <w:tabs>
                <w:tab w:val="left" w:pos="567"/>
              </w:tabs>
              <w:spacing w:after="0"/>
              <w:rPr>
                <w:rFonts w:ascii="Arial" w:hAnsi="Arial" w:cs="Arial"/>
              </w:rPr>
            </w:pPr>
            <w:r w:rsidRPr="00E40D10">
              <w:rPr>
                <w:rFonts w:ascii="Arial" w:hAnsi="Arial" w:cs="Arial"/>
              </w:rPr>
              <w:t>Testing part:</w:t>
            </w:r>
          </w:p>
          <w:p w14:paraId="6184B75F" w14:textId="7F803AD0" w:rsidR="00871653" w:rsidRPr="00E40D10" w:rsidRDefault="00871653" w:rsidP="0036248C">
            <w:pPr>
              <w:tabs>
                <w:tab w:val="left" w:pos="567"/>
              </w:tabs>
              <w:spacing w:after="0"/>
              <w:rPr>
                <w:rFonts w:ascii="Arial" w:hAnsi="Arial" w:cs="Arial"/>
                <w:lang w:eastAsia="ja-JP"/>
              </w:rPr>
            </w:pPr>
            <w:r w:rsidRPr="00E40D10">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0456521" w:rsidR="0036248C" w:rsidRPr="009C53F8" w:rsidRDefault="0088055A" w:rsidP="00EF14E2">
            <w:pPr>
              <w:tabs>
                <w:tab w:val="left" w:pos="567"/>
              </w:tabs>
              <w:spacing w:after="0"/>
              <w:rPr>
                <w:rFonts w:ascii="Arial" w:hAnsi="Arial" w:cs="Arial"/>
              </w:rPr>
            </w:pPr>
            <w:proofErr w:type="spellStart"/>
            <w:r w:rsidRPr="009C53F8">
              <w:rPr>
                <w:rFonts w:ascii="Arial" w:hAnsi="Arial" w:cs="Arial"/>
              </w:rPr>
              <w:t>NR_SL_enh</w:t>
            </w:r>
            <w:proofErr w:type="spellEnd"/>
            <w:r w:rsidR="00766461" w:rsidRPr="009C53F8">
              <w:rPr>
                <w:rFonts w:ascii="Arial" w:hAnsi="Arial" w:cs="Arial"/>
              </w:rPr>
              <w:t>-Perf</w:t>
            </w:r>
          </w:p>
        </w:tc>
      </w:tr>
      <w:tr w:rsidR="0088055A" w:rsidRPr="008836AC" w14:paraId="5DE04433" w14:textId="77777777" w:rsidTr="00871653">
        <w:tc>
          <w:tcPr>
            <w:tcW w:w="2436" w:type="dxa"/>
          </w:tcPr>
          <w:p w14:paraId="4176DAE9" w14:textId="77777777" w:rsidR="0088055A" w:rsidRPr="008836AC" w:rsidRDefault="0088055A" w:rsidP="0088055A">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1E66F37" w:rsidR="0088055A" w:rsidRPr="009C53F8" w:rsidRDefault="0088055A" w:rsidP="00766461">
            <w:pPr>
              <w:tabs>
                <w:tab w:val="left" w:pos="567"/>
              </w:tabs>
              <w:spacing w:after="0"/>
              <w:rPr>
                <w:rFonts w:ascii="Arial" w:hAnsi="Arial" w:cs="Arial"/>
                <w:lang w:eastAsia="ja-JP"/>
              </w:rPr>
            </w:pPr>
            <w:r w:rsidRPr="009C53F8">
              <w:rPr>
                <w:rFonts w:ascii="Arial" w:hAnsi="Arial" w:cs="Arial"/>
                <w:lang w:eastAsia="ja-JP"/>
              </w:rPr>
              <w:t>860</w:t>
            </w:r>
            <w:r w:rsidR="00766461" w:rsidRPr="009C53F8">
              <w:rPr>
                <w:rFonts w:ascii="Arial" w:hAnsi="Arial" w:cs="Arial"/>
                <w:lang w:eastAsia="ja-JP"/>
              </w:rPr>
              <w:t>2</w:t>
            </w:r>
            <w:r w:rsidRPr="009C53F8">
              <w:rPr>
                <w:rFonts w:ascii="Arial" w:hAnsi="Arial" w:cs="Arial"/>
                <w:lang w:eastAsia="ja-JP"/>
              </w:rPr>
              <w:t>42</w:t>
            </w:r>
          </w:p>
        </w:tc>
      </w:tr>
      <w:tr w:rsidR="0088055A" w:rsidRPr="008836AC" w14:paraId="2184CB69" w14:textId="77777777" w:rsidTr="00871653">
        <w:tc>
          <w:tcPr>
            <w:tcW w:w="2436" w:type="dxa"/>
          </w:tcPr>
          <w:p w14:paraId="7FA547CB" w14:textId="77777777" w:rsidR="0088055A" w:rsidRPr="008836AC" w:rsidRDefault="0088055A" w:rsidP="0088055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6C25F08F" w:rsidR="0088055A" w:rsidRPr="009C53F8" w:rsidRDefault="00745726" w:rsidP="00CE7781">
            <w:pPr>
              <w:tabs>
                <w:tab w:val="left" w:pos="567"/>
              </w:tabs>
              <w:spacing w:after="0"/>
              <w:rPr>
                <w:rFonts w:ascii="Arial" w:hAnsi="Arial" w:cs="Arial"/>
                <w:lang w:eastAsia="ja-JP"/>
              </w:rPr>
            </w:pPr>
            <w:r w:rsidRPr="00745726">
              <w:rPr>
                <w:rFonts w:ascii="Arial" w:hAnsi="Arial" w:cs="Arial"/>
              </w:rPr>
              <w:t>RP-221863</w:t>
            </w:r>
            <w:bookmarkStart w:id="0" w:name="_GoBack"/>
            <w:bookmarkEnd w:id="0"/>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77777777" w:rsidR="00871653" w:rsidRPr="008836AC" w:rsidRDefault="00871653" w:rsidP="008836AC">
            <w:pPr>
              <w:tabs>
                <w:tab w:val="left" w:pos="567"/>
              </w:tabs>
              <w:spacing w:after="0"/>
              <w:rPr>
                <w:rFonts w:ascii="Arial" w:hAnsi="Arial" w:cs="Arial"/>
                <w:lang w:eastAsia="ja-JP"/>
              </w:rPr>
            </w:pPr>
            <w:r w:rsidRPr="006D1C93">
              <w:rPr>
                <w:rFonts w:ascii="Arial" w:hAnsi="Arial" w:cs="Arial"/>
                <w:color w:val="FF0000"/>
                <w:lang w:eastAsia="ja-JP"/>
              </w:rPr>
              <w:t>mm/</w:t>
            </w:r>
            <w:proofErr w:type="spellStart"/>
            <w:r w:rsidRPr="006D1C93">
              <w:rPr>
                <w:rFonts w:ascii="Arial" w:hAnsi="Arial" w:cs="Arial"/>
                <w:color w:val="FF0000"/>
                <w:lang w:eastAsia="ja-JP"/>
              </w:rPr>
              <w:t>yyyy</w:t>
            </w:r>
            <w:proofErr w:type="spellEnd"/>
          </w:p>
        </w:tc>
        <w:tc>
          <w:tcPr>
            <w:tcW w:w="1842" w:type="dxa"/>
          </w:tcPr>
          <w:p w14:paraId="5A128F3E" w14:textId="6D119730" w:rsidR="00871653" w:rsidRPr="0088055A" w:rsidRDefault="00871653" w:rsidP="0088055A">
            <w:pPr>
              <w:tabs>
                <w:tab w:val="left" w:pos="567"/>
              </w:tabs>
              <w:spacing w:after="0"/>
              <w:rPr>
                <w:rFonts w:ascii="Arial" w:hAnsi="Arial" w:cs="Arial"/>
                <w:lang w:eastAsia="ja-JP"/>
              </w:rPr>
            </w:pPr>
            <w:r w:rsidRPr="0088055A">
              <w:rPr>
                <w:rFonts w:ascii="Arial" w:hAnsi="Arial" w:cs="Arial"/>
                <w:lang w:eastAsia="ja-JP"/>
              </w:rPr>
              <w:t xml:space="preserve">Core part: </w:t>
            </w:r>
            <w:r w:rsidR="0088055A" w:rsidRPr="0088055A">
              <w:rPr>
                <w:rFonts w:ascii="Arial" w:hAnsi="Arial" w:cs="Arial"/>
                <w:lang w:eastAsia="ja-JP"/>
              </w:rPr>
              <w:t>03</w:t>
            </w:r>
            <w:r w:rsidRPr="0088055A">
              <w:rPr>
                <w:rFonts w:ascii="Arial" w:hAnsi="Arial" w:cs="Arial"/>
                <w:lang w:eastAsia="ja-JP"/>
              </w:rPr>
              <w:t>/</w:t>
            </w:r>
            <w:r w:rsidR="0088055A" w:rsidRPr="0088055A">
              <w:rPr>
                <w:rFonts w:ascii="Arial" w:hAnsi="Arial" w:cs="Arial"/>
                <w:lang w:eastAsia="ja-JP"/>
              </w:rPr>
              <w:t>2022</w:t>
            </w:r>
          </w:p>
        </w:tc>
        <w:tc>
          <w:tcPr>
            <w:tcW w:w="2268" w:type="dxa"/>
          </w:tcPr>
          <w:p w14:paraId="150E2BE5" w14:textId="4FCA7D54" w:rsidR="00871653" w:rsidRPr="0088055A" w:rsidRDefault="00871653" w:rsidP="0088055A">
            <w:pPr>
              <w:tabs>
                <w:tab w:val="left" w:pos="567"/>
              </w:tabs>
              <w:spacing w:after="0"/>
              <w:rPr>
                <w:rFonts w:ascii="Arial" w:hAnsi="Arial" w:cs="Arial"/>
                <w:lang w:eastAsia="ja-JP"/>
              </w:rPr>
            </w:pPr>
            <w:r w:rsidRPr="0088055A">
              <w:rPr>
                <w:rFonts w:ascii="Arial" w:hAnsi="Arial" w:cs="Arial"/>
                <w:lang w:eastAsia="ja-JP"/>
              </w:rPr>
              <w:t xml:space="preserve">Performance part: </w:t>
            </w:r>
            <w:r w:rsidR="0088055A" w:rsidRPr="0088055A">
              <w:rPr>
                <w:rFonts w:ascii="Arial" w:hAnsi="Arial" w:cs="Arial"/>
                <w:lang w:eastAsia="ja-JP"/>
              </w:rPr>
              <w:t>09</w:t>
            </w:r>
            <w:r w:rsidRPr="0088055A">
              <w:rPr>
                <w:rFonts w:ascii="Arial" w:hAnsi="Arial" w:cs="Arial"/>
                <w:lang w:eastAsia="ja-JP"/>
              </w:rPr>
              <w:t>/</w:t>
            </w:r>
            <w:r w:rsidR="0088055A" w:rsidRPr="0088055A">
              <w:rPr>
                <w:rFonts w:ascii="Arial" w:hAnsi="Arial" w:cs="Arial"/>
                <w:lang w:eastAsia="ja-JP"/>
              </w:rPr>
              <w:t>2022</w:t>
            </w:r>
          </w:p>
        </w:tc>
        <w:tc>
          <w:tcPr>
            <w:tcW w:w="1694" w:type="dxa"/>
            <w:gridSpan w:val="2"/>
          </w:tcPr>
          <w:p w14:paraId="5BB6B905"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w:t>
            </w:r>
            <w:proofErr w:type="spellStart"/>
            <w:r w:rsidRPr="001F486F">
              <w:rPr>
                <w:rFonts w:ascii="Arial" w:hAnsi="Arial" w:cs="Arial"/>
                <w:color w:val="FF0000"/>
                <w:lang w:eastAsia="ja-JP"/>
              </w:rPr>
              <w:t>yyyy</w:t>
            </w:r>
            <w:proofErr w:type="spellEnd"/>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7777777" w:rsidR="00871653" w:rsidRPr="008836AC" w:rsidRDefault="00871653"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1234BF1B" w:rsidR="00871653" w:rsidRPr="008836AC" w:rsidRDefault="0088055A" w:rsidP="008836AC">
            <w:pPr>
              <w:tabs>
                <w:tab w:val="left" w:pos="567"/>
              </w:tabs>
              <w:spacing w:after="0"/>
              <w:rPr>
                <w:rFonts w:ascii="Arial" w:hAnsi="Arial" w:cs="Arial"/>
                <w:lang w:eastAsia="ja-JP"/>
              </w:rPr>
            </w:pPr>
            <w:r w:rsidRPr="0088055A">
              <w:rPr>
                <w:rFonts w:ascii="Arial" w:hAnsi="Arial" w:cs="Arial"/>
                <w:color w:val="00B050"/>
                <w:lang w:eastAsia="ja-JP"/>
              </w:rPr>
              <w:t>100</w:t>
            </w:r>
            <w:r w:rsidR="00871653" w:rsidRPr="0088055A">
              <w:rPr>
                <w:rFonts w:ascii="Arial" w:hAnsi="Arial" w:cs="Arial"/>
                <w:color w:val="00B050"/>
                <w:lang w:eastAsia="ja-JP"/>
              </w:rPr>
              <w:t>%</w:t>
            </w:r>
          </w:p>
        </w:tc>
        <w:tc>
          <w:tcPr>
            <w:tcW w:w="2268" w:type="dxa"/>
          </w:tcPr>
          <w:p w14:paraId="0560E286" w14:textId="00060523" w:rsidR="00871653" w:rsidRPr="008836AC" w:rsidRDefault="00871653" w:rsidP="00A75312">
            <w:pPr>
              <w:tabs>
                <w:tab w:val="left" w:pos="567"/>
              </w:tabs>
              <w:spacing w:after="0"/>
              <w:rPr>
                <w:rFonts w:ascii="Arial" w:hAnsi="Arial" w:cs="Arial"/>
                <w:lang w:eastAsia="ja-JP"/>
              </w:rPr>
            </w:pPr>
            <w:r>
              <w:rPr>
                <w:rFonts w:ascii="Arial" w:hAnsi="Arial" w:cs="Arial"/>
                <w:lang w:eastAsia="ja-JP"/>
              </w:rPr>
              <w:t xml:space="preserve">Performance Part: </w:t>
            </w:r>
            <w:r w:rsidR="00A75312">
              <w:rPr>
                <w:rFonts w:ascii="Arial" w:hAnsi="Arial" w:cs="Arial"/>
                <w:color w:val="00B050"/>
                <w:lang w:eastAsia="ja-JP"/>
              </w:rPr>
              <w:t>100</w:t>
            </w:r>
            <w:r w:rsidRPr="00DE7E68">
              <w:rPr>
                <w:rFonts w:ascii="Arial" w:hAnsi="Arial" w:cs="Arial"/>
                <w:color w:val="00B050"/>
                <w:lang w:eastAsia="ja-JP"/>
              </w:rPr>
              <w:t>%</w:t>
            </w:r>
          </w:p>
        </w:tc>
        <w:tc>
          <w:tcPr>
            <w:tcW w:w="1694" w:type="dxa"/>
            <w:gridSpan w:val="2"/>
          </w:tcPr>
          <w:p w14:paraId="70DECF59"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88055A">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3B485CE8" w:rsidR="00EF4800" w:rsidRPr="008836AC" w:rsidRDefault="0088055A" w:rsidP="001A248F">
            <w:pPr>
              <w:tabs>
                <w:tab w:val="left" w:pos="567"/>
              </w:tabs>
              <w:spacing w:after="0"/>
              <w:rPr>
                <w:rFonts w:ascii="Arial" w:hAnsi="Arial" w:cs="Arial"/>
                <w:color w:val="FF0000"/>
              </w:rPr>
            </w:pPr>
            <w:r w:rsidRPr="0088055A">
              <w:rPr>
                <w:rFonts w:ascii="Arial" w:eastAsiaTheme="minorEastAsia" w:hAnsi="Arial" w:cs="Arial" w:hint="eastAsia"/>
                <w:lang w:eastAsia="ko-KR"/>
              </w:rPr>
              <w:t>RAN WG</w:t>
            </w:r>
            <w:r w:rsidR="00836743">
              <w:rPr>
                <w:rFonts w:ascii="Arial" w:eastAsiaTheme="minorEastAsia" w:hAnsi="Arial" w:cs="Arial" w:hint="eastAsia"/>
                <w:lang w:eastAsia="ko-KR"/>
              </w:rPr>
              <w:t>4</w:t>
            </w:r>
          </w:p>
        </w:tc>
      </w:tr>
      <w:tr w:rsidR="0088055A" w:rsidRPr="008836AC" w14:paraId="5EF9AD31" w14:textId="77777777" w:rsidTr="0088055A">
        <w:tc>
          <w:tcPr>
            <w:tcW w:w="1415" w:type="dxa"/>
            <w:vMerge w:val="restart"/>
            <w:vAlign w:val="center"/>
          </w:tcPr>
          <w:p w14:paraId="589FA298" w14:textId="77777777" w:rsidR="0088055A" w:rsidRPr="008836AC" w:rsidRDefault="0088055A" w:rsidP="0088055A">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88055A" w:rsidRPr="008836AC" w:rsidRDefault="0088055A" w:rsidP="0088055A">
            <w:pPr>
              <w:tabs>
                <w:tab w:val="left" w:pos="567"/>
              </w:tabs>
              <w:spacing w:after="0"/>
              <w:rPr>
                <w:rFonts w:ascii="Arial" w:hAnsi="Arial" w:cs="Arial"/>
                <w:b/>
              </w:rPr>
            </w:pPr>
            <w:r w:rsidRPr="008836AC">
              <w:rPr>
                <w:rFonts w:ascii="Arial" w:hAnsi="Arial" w:cs="Arial"/>
                <w:b/>
              </w:rPr>
              <w:t>Name</w:t>
            </w:r>
          </w:p>
        </w:tc>
        <w:tc>
          <w:tcPr>
            <w:tcW w:w="7335" w:type="dxa"/>
          </w:tcPr>
          <w:p w14:paraId="127CF618" w14:textId="6536AC92" w:rsidR="0088055A" w:rsidRPr="008836AC" w:rsidRDefault="0088055A" w:rsidP="0088055A">
            <w:pPr>
              <w:tabs>
                <w:tab w:val="left" w:pos="567"/>
              </w:tabs>
              <w:spacing w:after="0"/>
              <w:rPr>
                <w:rFonts w:ascii="Arial" w:hAnsi="Arial" w:cs="Arial"/>
                <w:lang w:eastAsia="ja-JP"/>
              </w:rPr>
            </w:pPr>
            <w:r>
              <w:rPr>
                <w:rFonts w:ascii="Arial" w:eastAsiaTheme="minorEastAsia" w:hAnsi="Arial" w:cs="Arial" w:hint="eastAsia"/>
                <w:lang w:eastAsia="ko-KR"/>
              </w:rPr>
              <w:t>Seungmin Lee</w:t>
            </w:r>
          </w:p>
        </w:tc>
      </w:tr>
      <w:tr w:rsidR="0088055A" w:rsidRPr="008836AC" w14:paraId="36040647" w14:textId="77777777" w:rsidTr="0088055A">
        <w:tc>
          <w:tcPr>
            <w:tcW w:w="1415" w:type="dxa"/>
            <w:vMerge/>
          </w:tcPr>
          <w:p w14:paraId="2B760CAA" w14:textId="77777777" w:rsidR="0088055A" w:rsidRPr="008836AC" w:rsidRDefault="0088055A" w:rsidP="0088055A">
            <w:pPr>
              <w:tabs>
                <w:tab w:val="left" w:pos="567"/>
              </w:tabs>
              <w:rPr>
                <w:rFonts w:ascii="Arial" w:hAnsi="Arial" w:cs="Arial"/>
                <w:b/>
              </w:rPr>
            </w:pPr>
          </w:p>
        </w:tc>
        <w:tc>
          <w:tcPr>
            <w:tcW w:w="1336" w:type="dxa"/>
          </w:tcPr>
          <w:p w14:paraId="6AD0A3C2" w14:textId="77777777" w:rsidR="0088055A" w:rsidRPr="008836AC" w:rsidRDefault="0088055A" w:rsidP="0088055A">
            <w:pPr>
              <w:tabs>
                <w:tab w:val="left" w:pos="567"/>
              </w:tabs>
              <w:spacing w:after="0"/>
              <w:rPr>
                <w:rFonts w:ascii="Arial" w:hAnsi="Arial" w:cs="Arial"/>
                <w:b/>
              </w:rPr>
            </w:pPr>
            <w:r w:rsidRPr="008836AC">
              <w:rPr>
                <w:rFonts w:ascii="Arial" w:hAnsi="Arial" w:cs="Arial"/>
                <w:b/>
              </w:rPr>
              <w:t>Company</w:t>
            </w:r>
          </w:p>
        </w:tc>
        <w:tc>
          <w:tcPr>
            <w:tcW w:w="7335" w:type="dxa"/>
          </w:tcPr>
          <w:p w14:paraId="612726B0" w14:textId="7D874915" w:rsidR="0088055A" w:rsidRPr="008836AC" w:rsidRDefault="0088055A" w:rsidP="0088055A">
            <w:pPr>
              <w:tabs>
                <w:tab w:val="left" w:pos="567"/>
              </w:tabs>
              <w:spacing w:after="0"/>
              <w:rPr>
                <w:rFonts w:ascii="Arial" w:hAnsi="Arial" w:cs="Arial"/>
                <w:lang w:eastAsia="ja-JP"/>
              </w:rPr>
            </w:pPr>
            <w:r>
              <w:rPr>
                <w:rFonts w:ascii="Arial" w:eastAsiaTheme="minorEastAsia" w:hAnsi="Arial" w:cs="Arial" w:hint="eastAsia"/>
                <w:lang w:eastAsia="ko-KR"/>
              </w:rPr>
              <w:t>LG Electronics</w:t>
            </w:r>
          </w:p>
        </w:tc>
      </w:tr>
      <w:tr w:rsidR="0088055A" w:rsidRPr="008836AC" w14:paraId="588EE5C8" w14:textId="77777777" w:rsidTr="0088055A">
        <w:tc>
          <w:tcPr>
            <w:tcW w:w="1415" w:type="dxa"/>
            <w:vMerge/>
          </w:tcPr>
          <w:p w14:paraId="5371B18D" w14:textId="77777777" w:rsidR="0088055A" w:rsidRPr="008836AC" w:rsidRDefault="0088055A" w:rsidP="0088055A">
            <w:pPr>
              <w:tabs>
                <w:tab w:val="left" w:pos="567"/>
              </w:tabs>
              <w:rPr>
                <w:rFonts w:ascii="Arial" w:hAnsi="Arial" w:cs="Arial"/>
                <w:b/>
              </w:rPr>
            </w:pPr>
          </w:p>
        </w:tc>
        <w:tc>
          <w:tcPr>
            <w:tcW w:w="1336" w:type="dxa"/>
          </w:tcPr>
          <w:p w14:paraId="4BB54D4E" w14:textId="77777777" w:rsidR="0088055A" w:rsidRPr="008836AC" w:rsidRDefault="0088055A" w:rsidP="0088055A">
            <w:pPr>
              <w:tabs>
                <w:tab w:val="left" w:pos="567"/>
              </w:tabs>
              <w:spacing w:after="0"/>
              <w:rPr>
                <w:rFonts w:ascii="Arial" w:hAnsi="Arial" w:cs="Arial"/>
                <w:b/>
              </w:rPr>
            </w:pPr>
            <w:r w:rsidRPr="008836AC">
              <w:rPr>
                <w:rFonts w:ascii="Arial" w:hAnsi="Arial" w:cs="Arial"/>
                <w:b/>
              </w:rPr>
              <w:t>Email</w:t>
            </w:r>
          </w:p>
        </w:tc>
        <w:tc>
          <w:tcPr>
            <w:tcW w:w="7335" w:type="dxa"/>
          </w:tcPr>
          <w:p w14:paraId="0563966F" w14:textId="0BBC7D6C" w:rsidR="0088055A" w:rsidRPr="008836AC" w:rsidRDefault="00D558FD" w:rsidP="0088055A">
            <w:pPr>
              <w:tabs>
                <w:tab w:val="left" w:pos="567"/>
              </w:tabs>
              <w:spacing w:after="0"/>
              <w:rPr>
                <w:rFonts w:ascii="Arial" w:hAnsi="Arial" w:cs="Arial"/>
              </w:rPr>
            </w:pPr>
            <w:r>
              <w:rPr>
                <w:rFonts w:ascii="Arial" w:eastAsiaTheme="minorEastAsia" w:hAnsi="Arial" w:cs="Arial"/>
                <w:lang w:eastAsia="ko-KR"/>
              </w:rPr>
              <w:t>e</w:t>
            </w:r>
            <w:r w:rsidR="0088055A">
              <w:rPr>
                <w:rFonts w:ascii="Arial" w:eastAsiaTheme="minorEastAsia" w:hAnsi="Arial" w:cs="Arial"/>
                <w:lang w:eastAsia="ko-KR"/>
              </w:rPr>
              <w:t>dison</w:t>
            </w:r>
            <w:r w:rsidR="0088055A">
              <w:rPr>
                <w:rFonts w:ascii="Arial" w:eastAsiaTheme="minorEastAsia" w:hAnsi="Arial" w:cs="Arial" w:hint="eastAsia"/>
                <w:lang w:eastAsia="ko-KR"/>
              </w:rPr>
              <w:t>.</w:t>
            </w:r>
            <w:r w:rsidR="0088055A">
              <w:rPr>
                <w:rFonts w:ascii="Arial" w:eastAsiaTheme="minorEastAsia" w:hAnsi="Arial" w:cs="Arial"/>
                <w:lang w:eastAsia="ko-KR"/>
              </w:rPr>
              <w:t>lee@lge.com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409962D"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0ED31FA2" w14:textId="7A99F6BF" w:rsidR="0088055A" w:rsidRDefault="0088055A" w:rsidP="0088055A">
      <w:pPr>
        <w:rPr>
          <w:rFonts w:eastAsiaTheme="minorEastAsia"/>
          <w:b/>
          <w:u w:val="single"/>
          <w:lang w:eastAsia="ko-KR"/>
        </w:rPr>
      </w:pPr>
      <w:r w:rsidRPr="005754B1">
        <w:rPr>
          <w:rFonts w:eastAsiaTheme="minorEastAsia"/>
          <w:b/>
          <w:u w:val="single"/>
          <w:lang w:eastAsia="ko-KR"/>
        </w:rPr>
        <w:t>RAN4#10</w:t>
      </w:r>
      <w:r w:rsidR="00A75312">
        <w:rPr>
          <w:rFonts w:eastAsiaTheme="minorEastAsia"/>
          <w:b/>
          <w:u w:val="single"/>
          <w:lang w:eastAsia="ko-KR"/>
        </w:rPr>
        <w:t>4</w:t>
      </w:r>
      <w:r w:rsidRPr="005754B1">
        <w:rPr>
          <w:rFonts w:eastAsiaTheme="minorEastAsia"/>
          <w:b/>
          <w:u w:val="single"/>
          <w:lang w:eastAsia="ko-KR"/>
        </w:rPr>
        <w:t xml:space="preserve">-e: </w:t>
      </w:r>
      <w:r w:rsidR="001E1294">
        <w:rPr>
          <w:rFonts w:eastAsiaTheme="minorEastAsia"/>
          <w:b/>
          <w:u w:val="single"/>
          <w:lang w:eastAsia="ko-KR"/>
        </w:rPr>
        <w:t xml:space="preserve">RRM </w:t>
      </w:r>
      <w:r w:rsidRPr="005754B1">
        <w:rPr>
          <w:rFonts w:eastAsiaTheme="minorEastAsia"/>
          <w:b/>
          <w:u w:val="single"/>
          <w:lang w:eastAsia="ko-KR"/>
        </w:rPr>
        <w:t>(performance part)</w:t>
      </w:r>
    </w:p>
    <w:p w14:paraId="679CFE5F" w14:textId="00150EBC" w:rsidR="00A166E5" w:rsidRPr="00C20214" w:rsidRDefault="0088055A" w:rsidP="00A166E5">
      <w:pPr>
        <w:spacing w:after="0"/>
        <w:rPr>
          <w:rFonts w:eastAsiaTheme="minorEastAsia"/>
          <w:lang w:eastAsia="ko-KR"/>
        </w:rPr>
      </w:pPr>
      <w:r w:rsidRPr="005754B1">
        <w:rPr>
          <w:rFonts w:eastAsia="Yu Mincho"/>
          <w:lang w:eastAsia="ja-JP"/>
        </w:rPr>
        <w:t xml:space="preserve">In </w:t>
      </w:r>
      <w:r w:rsidR="001E1294">
        <w:rPr>
          <w:rFonts w:eastAsia="Yu Mincho"/>
          <w:lang w:eastAsia="ja-JP"/>
        </w:rPr>
        <w:t xml:space="preserve">RRM </w:t>
      </w:r>
      <w:r w:rsidRPr="005754B1">
        <w:rPr>
          <w:rFonts w:eastAsia="Yu Mincho"/>
          <w:lang w:eastAsia="ja-JP"/>
        </w:rPr>
        <w:t xml:space="preserve">session, </w:t>
      </w:r>
      <w:r w:rsidR="00A75312">
        <w:rPr>
          <w:rFonts w:eastAsia="Yu Mincho"/>
          <w:lang w:eastAsia="ja-JP"/>
        </w:rPr>
        <w:t xml:space="preserve">a Big CR for RRM test case was agreed based on the endorsed </w:t>
      </w:r>
      <w:r w:rsidR="00A166E5">
        <w:rPr>
          <w:rFonts w:eastAsia="Yu Mincho"/>
          <w:lang w:eastAsia="ja-JP"/>
        </w:rPr>
        <w:t xml:space="preserve">4 draft CRs </w:t>
      </w:r>
      <w:r w:rsidR="00A75312">
        <w:rPr>
          <w:rFonts w:eastAsia="Yu Mincho"/>
          <w:lang w:eastAsia="ja-JP"/>
        </w:rPr>
        <w:t>in the RAN4#103-e</w:t>
      </w:r>
      <w:r w:rsidR="00A166E5">
        <w:rPr>
          <w:rFonts w:eastAsia="Yu Mincho"/>
          <w:lang w:eastAsia="ja-JP"/>
        </w:rPr>
        <w:t>.</w:t>
      </w:r>
    </w:p>
    <w:p w14:paraId="2AD7D7F0" w14:textId="4997780C" w:rsidR="001E1294" w:rsidRPr="001E1294" w:rsidRDefault="00A75312" w:rsidP="0088055A">
      <w:pPr>
        <w:rPr>
          <w:rFonts w:eastAsiaTheme="minorEastAsia"/>
          <w:lang w:val="en-US" w:eastAsia="ko-KR"/>
        </w:rPr>
      </w:pPr>
      <w:r>
        <w:rPr>
          <w:rFonts w:eastAsiaTheme="minorEastAsia"/>
          <w:lang w:eastAsia="ko-KR"/>
        </w:rPr>
        <w:t xml:space="preserve">- Big CR </w:t>
      </w:r>
      <w:r w:rsidRPr="00A75312">
        <w:rPr>
          <w:rFonts w:eastAsia="Yu Mincho"/>
          <w:lang w:eastAsia="ja-JP"/>
        </w:rPr>
        <w:t>(R4-2212193</w:t>
      </w:r>
      <w:r>
        <w:rPr>
          <w:rFonts w:eastAsia="Yu Mincho"/>
        </w:rPr>
        <w:t>)</w:t>
      </w:r>
      <w:r w:rsidRPr="00C20214" w:rsidDel="00A75312">
        <w:rPr>
          <w:rFonts w:eastAsiaTheme="minorEastAsia"/>
          <w:lang w:eastAsia="ko-KR"/>
        </w:rPr>
        <w:t xml:space="preserve"> </w:t>
      </w:r>
    </w:p>
    <w:p w14:paraId="7D716188" w14:textId="3F761D5D" w:rsidR="00422EBD" w:rsidRPr="00C20214" w:rsidRDefault="00701410" w:rsidP="00A75312">
      <w:pPr>
        <w:pStyle w:val="4"/>
        <w:rPr>
          <w:rFonts w:ascii="Times New Roman" w:eastAsiaTheme="minorEastAsia" w:hAnsi="Times New Roman"/>
          <w:sz w:val="20"/>
          <w:lang w:eastAsia="ko-KR"/>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lastRenderedPageBreak/>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D8635D6" w14:textId="77777777" w:rsidR="008522C9" w:rsidRPr="002C0370" w:rsidRDefault="008522C9" w:rsidP="008522C9">
      <w:pPr>
        <w:rPr>
          <w:rFonts w:eastAsiaTheme="minorEastAsia"/>
          <w:b/>
          <w:u w:val="single"/>
          <w:lang w:eastAsia="ko-KR"/>
        </w:rPr>
      </w:pPr>
      <w:r w:rsidRPr="002C0370">
        <w:rPr>
          <w:rFonts w:eastAsiaTheme="minorEastAsia"/>
          <w:b/>
          <w:u w:val="single"/>
          <w:lang w:eastAsia="ko-KR"/>
        </w:rPr>
        <w:t>RAN</w:t>
      </w:r>
      <w:r>
        <w:rPr>
          <w:rFonts w:eastAsiaTheme="minorEastAsia"/>
          <w:b/>
          <w:u w:val="single"/>
          <w:lang w:eastAsia="ko-KR"/>
        </w:rPr>
        <w:t>4</w:t>
      </w:r>
      <w:r w:rsidRPr="002C0370">
        <w:rPr>
          <w:rFonts w:eastAsiaTheme="minorEastAsia"/>
          <w:b/>
          <w:u w:val="single"/>
          <w:lang w:eastAsia="ko-KR"/>
        </w:rPr>
        <w:t>#</w:t>
      </w:r>
      <w:r>
        <w:rPr>
          <w:rFonts w:eastAsiaTheme="minorEastAsia"/>
          <w:b/>
          <w:u w:val="single"/>
          <w:lang w:eastAsia="ko-KR"/>
        </w:rPr>
        <w:t>104-e</w:t>
      </w:r>
    </w:p>
    <w:p w14:paraId="10CC1428" w14:textId="77777777" w:rsidR="008522C9" w:rsidRPr="0043345D" w:rsidRDefault="008522C9" w:rsidP="008522C9">
      <w:pPr>
        <w:pStyle w:val="afd"/>
        <w:numPr>
          <w:ilvl w:val="0"/>
          <w:numId w:val="20"/>
        </w:numPr>
        <w:tabs>
          <w:tab w:val="left" w:pos="1699"/>
          <w:tab w:val="left" w:pos="6079"/>
        </w:tabs>
        <w:ind w:leftChars="0"/>
        <w:rPr>
          <w:rFonts w:ascii="Arial" w:eastAsia="Yu Mincho" w:hAnsi="Arial" w:cs="Arial"/>
          <w:bCs/>
          <w:kern w:val="0"/>
          <w:sz w:val="20"/>
          <w:szCs w:val="20"/>
        </w:rPr>
      </w:pPr>
      <w:r w:rsidRPr="0043345D">
        <w:rPr>
          <w:rFonts w:ascii="Arial" w:eastAsia="Yu Mincho" w:hAnsi="Arial" w:cs="Arial"/>
          <w:bCs/>
          <w:kern w:val="0"/>
          <w:sz w:val="20"/>
          <w:szCs w:val="20"/>
        </w:rPr>
        <w:t>R4-2212193</w:t>
      </w:r>
      <w:r w:rsidRPr="0043345D">
        <w:rPr>
          <w:rFonts w:ascii="Arial" w:eastAsia="Yu Mincho" w:hAnsi="Arial" w:cs="Arial"/>
          <w:bCs/>
          <w:kern w:val="0"/>
          <w:sz w:val="20"/>
          <w:szCs w:val="20"/>
        </w:rPr>
        <w:tab/>
        <w:t>Big CR for SL enhancement RRM test cases</w:t>
      </w:r>
      <w:r w:rsidRPr="0043345D">
        <w:rPr>
          <w:rFonts w:ascii="Arial" w:eastAsia="Yu Mincho" w:hAnsi="Arial" w:cs="Arial"/>
          <w:bCs/>
          <w:kern w:val="0"/>
          <w:sz w:val="20"/>
          <w:szCs w:val="20"/>
        </w:rPr>
        <w:tab/>
        <w:t>LG Electronics</w:t>
      </w:r>
    </w:p>
    <w:p w14:paraId="002E0BF7" w14:textId="77777777" w:rsidR="008522C9" w:rsidRPr="0043345D" w:rsidRDefault="008522C9" w:rsidP="008522C9">
      <w:pPr>
        <w:pStyle w:val="afd"/>
        <w:numPr>
          <w:ilvl w:val="0"/>
          <w:numId w:val="20"/>
        </w:numPr>
        <w:tabs>
          <w:tab w:val="left" w:pos="1699"/>
          <w:tab w:val="left" w:pos="6079"/>
        </w:tabs>
        <w:ind w:leftChars="0"/>
        <w:rPr>
          <w:rFonts w:ascii="Arial" w:eastAsia="Yu Mincho" w:hAnsi="Arial" w:cs="Arial"/>
          <w:bCs/>
          <w:kern w:val="0"/>
          <w:sz w:val="20"/>
          <w:szCs w:val="20"/>
        </w:rPr>
      </w:pPr>
      <w:r w:rsidRPr="0043345D">
        <w:rPr>
          <w:rFonts w:ascii="Arial" w:eastAsia="Yu Mincho" w:hAnsi="Arial" w:cs="Arial"/>
          <w:bCs/>
          <w:kern w:val="0"/>
          <w:sz w:val="20"/>
          <w:szCs w:val="20"/>
        </w:rPr>
        <w:t>R4-2212412</w:t>
      </w:r>
      <w:r w:rsidRPr="0043345D">
        <w:rPr>
          <w:rFonts w:ascii="Arial" w:eastAsia="Yu Mincho" w:hAnsi="Arial" w:cs="Arial"/>
          <w:bCs/>
          <w:kern w:val="0"/>
          <w:sz w:val="20"/>
          <w:szCs w:val="20"/>
        </w:rPr>
        <w:tab/>
        <w:t xml:space="preserve">Draft CR on test case for initiation/cease SLSS </w:t>
      </w:r>
      <w:proofErr w:type="spellStart"/>
      <w:r w:rsidRPr="0043345D">
        <w:rPr>
          <w:rFonts w:ascii="Arial" w:eastAsia="Yu Mincho" w:hAnsi="Arial" w:cs="Arial"/>
          <w:bCs/>
          <w:kern w:val="0"/>
          <w:sz w:val="20"/>
          <w:szCs w:val="20"/>
        </w:rPr>
        <w:t>transmisions</w:t>
      </w:r>
      <w:proofErr w:type="spellEnd"/>
      <w:r w:rsidRPr="0043345D">
        <w:rPr>
          <w:rFonts w:ascii="Arial" w:eastAsia="Yu Mincho" w:hAnsi="Arial" w:cs="Arial"/>
          <w:bCs/>
          <w:kern w:val="0"/>
          <w:sz w:val="20"/>
          <w:szCs w:val="20"/>
        </w:rPr>
        <w:t xml:space="preserve"> in SL-DRX mode</w:t>
      </w:r>
      <w:r w:rsidRPr="0043345D">
        <w:rPr>
          <w:rFonts w:ascii="Arial" w:eastAsia="Yu Mincho" w:hAnsi="Arial" w:cs="Arial"/>
          <w:bCs/>
          <w:kern w:val="0"/>
          <w:sz w:val="20"/>
          <w:szCs w:val="20"/>
        </w:rPr>
        <w:tab/>
      </w:r>
      <w:proofErr w:type="spellStart"/>
      <w:r w:rsidRPr="0043345D">
        <w:rPr>
          <w:rFonts w:ascii="Arial" w:eastAsia="Yu Mincho" w:hAnsi="Arial" w:cs="Arial"/>
          <w:bCs/>
          <w:kern w:val="0"/>
          <w:sz w:val="20"/>
          <w:szCs w:val="20"/>
        </w:rPr>
        <w:t>MediaTek</w:t>
      </w:r>
      <w:proofErr w:type="spellEnd"/>
      <w:r w:rsidRPr="0043345D">
        <w:rPr>
          <w:rFonts w:ascii="Arial" w:eastAsia="Yu Mincho" w:hAnsi="Arial" w:cs="Arial"/>
          <w:bCs/>
          <w:kern w:val="0"/>
          <w:sz w:val="20"/>
          <w:szCs w:val="20"/>
        </w:rPr>
        <w:t xml:space="preserve"> </w:t>
      </w:r>
      <w:proofErr w:type="spellStart"/>
      <w:r w:rsidRPr="0043345D">
        <w:rPr>
          <w:rFonts w:ascii="Arial" w:eastAsia="Yu Mincho" w:hAnsi="Arial" w:cs="Arial"/>
          <w:bCs/>
          <w:kern w:val="0"/>
          <w:sz w:val="20"/>
          <w:szCs w:val="20"/>
        </w:rPr>
        <w:t>inc.</w:t>
      </w:r>
      <w:proofErr w:type="spellEnd"/>
    </w:p>
    <w:p w14:paraId="018DB683" w14:textId="77777777" w:rsidR="008522C9" w:rsidRPr="0043345D" w:rsidRDefault="008522C9" w:rsidP="008522C9">
      <w:pPr>
        <w:pStyle w:val="afd"/>
        <w:numPr>
          <w:ilvl w:val="0"/>
          <w:numId w:val="20"/>
        </w:numPr>
        <w:tabs>
          <w:tab w:val="left" w:pos="1699"/>
          <w:tab w:val="left" w:pos="6079"/>
        </w:tabs>
        <w:ind w:leftChars="0"/>
        <w:rPr>
          <w:rFonts w:ascii="Arial" w:eastAsia="Yu Mincho" w:hAnsi="Arial" w:cs="Arial"/>
          <w:bCs/>
          <w:kern w:val="0"/>
          <w:sz w:val="20"/>
          <w:szCs w:val="20"/>
        </w:rPr>
      </w:pPr>
      <w:r w:rsidRPr="0043345D">
        <w:rPr>
          <w:rFonts w:ascii="Arial" w:eastAsia="Yu Mincho" w:hAnsi="Arial" w:cs="Arial"/>
          <w:bCs/>
          <w:kern w:val="0"/>
          <w:sz w:val="20"/>
          <w:szCs w:val="20"/>
        </w:rPr>
        <w:t>R4-2212413</w:t>
      </w:r>
      <w:r w:rsidRPr="0043345D">
        <w:rPr>
          <w:rFonts w:ascii="Arial" w:eastAsia="Yu Mincho" w:hAnsi="Arial" w:cs="Arial"/>
          <w:bCs/>
          <w:kern w:val="0"/>
          <w:sz w:val="20"/>
          <w:szCs w:val="20"/>
        </w:rPr>
        <w:tab/>
        <w:t>Draft CR on test cases for Selection or Reselection of V2X SyncRef Source under SL-DRX</w:t>
      </w:r>
      <w:r w:rsidRPr="0043345D">
        <w:rPr>
          <w:rFonts w:ascii="Arial" w:eastAsia="Yu Mincho" w:hAnsi="Arial" w:cs="Arial"/>
          <w:bCs/>
          <w:kern w:val="0"/>
          <w:sz w:val="20"/>
          <w:szCs w:val="20"/>
        </w:rPr>
        <w:tab/>
      </w:r>
      <w:proofErr w:type="spellStart"/>
      <w:r w:rsidRPr="0043345D">
        <w:rPr>
          <w:rFonts w:ascii="Arial" w:eastAsia="Yu Mincho" w:hAnsi="Arial" w:cs="Arial"/>
          <w:bCs/>
          <w:kern w:val="0"/>
          <w:sz w:val="20"/>
          <w:szCs w:val="20"/>
        </w:rPr>
        <w:t>MediaTek</w:t>
      </w:r>
      <w:proofErr w:type="spellEnd"/>
      <w:r w:rsidRPr="0043345D">
        <w:rPr>
          <w:rFonts w:ascii="Arial" w:eastAsia="Yu Mincho" w:hAnsi="Arial" w:cs="Arial"/>
          <w:bCs/>
          <w:kern w:val="0"/>
          <w:sz w:val="20"/>
          <w:szCs w:val="20"/>
        </w:rPr>
        <w:t xml:space="preserve"> </w:t>
      </w:r>
      <w:proofErr w:type="spellStart"/>
      <w:r w:rsidRPr="0043345D">
        <w:rPr>
          <w:rFonts w:ascii="Arial" w:eastAsia="Yu Mincho" w:hAnsi="Arial" w:cs="Arial"/>
          <w:bCs/>
          <w:kern w:val="0"/>
          <w:sz w:val="20"/>
          <w:szCs w:val="20"/>
        </w:rPr>
        <w:t>inc.</w:t>
      </w:r>
      <w:proofErr w:type="spellEnd"/>
    </w:p>
    <w:p w14:paraId="349F6069" w14:textId="77777777" w:rsidR="008522C9" w:rsidRPr="0043345D" w:rsidRDefault="008522C9" w:rsidP="008522C9">
      <w:pPr>
        <w:pStyle w:val="afd"/>
        <w:numPr>
          <w:ilvl w:val="0"/>
          <w:numId w:val="20"/>
        </w:numPr>
        <w:tabs>
          <w:tab w:val="left" w:pos="1699"/>
          <w:tab w:val="left" w:pos="6079"/>
        </w:tabs>
        <w:ind w:leftChars="0"/>
        <w:rPr>
          <w:rFonts w:ascii="Arial" w:eastAsia="Yu Mincho" w:hAnsi="Arial" w:cs="Arial"/>
          <w:bCs/>
          <w:kern w:val="0"/>
          <w:sz w:val="20"/>
          <w:szCs w:val="20"/>
        </w:rPr>
      </w:pPr>
      <w:r w:rsidRPr="0043345D">
        <w:rPr>
          <w:rFonts w:ascii="Arial" w:eastAsia="Yu Mincho" w:hAnsi="Arial" w:cs="Arial"/>
          <w:bCs/>
          <w:kern w:val="0"/>
          <w:sz w:val="20"/>
          <w:szCs w:val="20"/>
        </w:rPr>
        <w:t>R4-2213055</w:t>
      </w:r>
      <w:r w:rsidRPr="0043345D">
        <w:rPr>
          <w:rFonts w:ascii="Arial" w:eastAsia="Yu Mincho" w:hAnsi="Arial" w:cs="Arial"/>
          <w:bCs/>
          <w:kern w:val="0"/>
          <w:sz w:val="20"/>
          <w:szCs w:val="20"/>
        </w:rPr>
        <w:tab/>
        <w:t>Draft CR to TS 38.133: Introduction of test cases for Selection/Reselection of V2X SyncRef Source under SL-DRX</w:t>
      </w:r>
      <w:r w:rsidRPr="0043345D">
        <w:rPr>
          <w:rFonts w:ascii="Arial" w:eastAsia="Yu Mincho" w:hAnsi="Arial" w:cs="Arial"/>
          <w:bCs/>
          <w:kern w:val="0"/>
          <w:sz w:val="20"/>
          <w:szCs w:val="20"/>
        </w:rPr>
        <w:tab/>
        <w:t>vivo</w:t>
      </w:r>
    </w:p>
    <w:p w14:paraId="6142736C" w14:textId="77777777" w:rsidR="008522C9" w:rsidRPr="0043345D" w:rsidRDefault="008522C9" w:rsidP="008522C9">
      <w:pPr>
        <w:pStyle w:val="afd"/>
        <w:numPr>
          <w:ilvl w:val="0"/>
          <w:numId w:val="20"/>
        </w:numPr>
        <w:tabs>
          <w:tab w:val="left" w:pos="1699"/>
          <w:tab w:val="left" w:pos="6079"/>
        </w:tabs>
        <w:ind w:leftChars="0"/>
        <w:rPr>
          <w:rFonts w:ascii="Arial" w:eastAsia="Yu Mincho" w:hAnsi="Arial" w:cs="Arial"/>
          <w:bCs/>
          <w:kern w:val="0"/>
          <w:sz w:val="20"/>
          <w:szCs w:val="20"/>
        </w:rPr>
      </w:pPr>
      <w:r w:rsidRPr="0043345D">
        <w:rPr>
          <w:rFonts w:ascii="Arial" w:eastAsia="Yu Mincho" w:hAnsi="Arial" w:cs="Arial"/>
          <w:bCs/>
          <w:kern w:val="0"/>
          <w:sz w:val="20"/>
          <w:szCs w:val="20"/>
        </w:rPr>
        <w:t>R4-2213480</w:t>
      </w:r>
      <w:r w:rsidRPr="0043345D">
        <w:rPr>
          <w:rFonts w:ascii="Arial" w:eastAsia="Yu Mincho" w:hAnsi="Arial" w:cs="Arial"/>
          <w:bCs/>
          <w:kern w:val="0"/>
          <w:sz w:val="20"/>
          <w:szCs w:val="20"/>
        </w:rPr>
        <w:tab/>
      </w:r>
      <w:proofErr w:type="spellStart"/>
      <w:r w:rsidRPr="0043345D">
        <w:rPr>
          <w:rFonts w:ascii="Arial" w:eastAsia="Yu Mincho" w:hAnsi="Arial" w:cs="Arial"/>
          <w:bCs/>
          <w:kern w:val="0"/>
          <w:sz w:val="20"/>
          <w:szCs w:val="20"/>
        </w:rPr>
        <w:t>DraftCR</w:t>
      </w:r>
      <w:proofErr w:type="spellEnd"/>
      <w:r w:rsidRPr="0043345D">
        <w:rPr>
          <w:rFonts w:ascii="Arial" w:eastAsia="Yu Mincho" w:hAnsi="Arial" w:cs="Arial"/>
          <w:bCs/>
          <w:kern w:val="0"/>
          <w:sz w:val="20"/>
          <w:szCs w:val="20"/>
        </w:rPr>
        <w:t xml:space="preserve"> on test cases for initiation/cease SLSS </w:t>
      </w:r>
      <w:proofErr w:type="spellStart"/>
      <w:r w:rsidRPr="0043345D">
        <w:rPr>
          <w:rFonts w:ascii="Arial" w:eastAsia="Yu Mincho" w:hAnsi="Arial" w:cs="Arial"/>
          <w:bCs/>
          <w:kern w:val="0"/>
          <w:sz w:val="20"/>
          <w:szCs w:val="20"/>
        </w:rPr>
        <w:t>transmisions</w:t>
      </w:r>
      <w:proofErr w:type="spellEnd"/>
      <w:r w:rsidRPr="0043345D">
        <w:rPr>
          <w:rFonts w:ascii="Arial" w:eastAsia="Yu Mincho" w:hAnsi="Arial" w:cs="Arial"/>
          <w:bCs/>
          <w:kern w:val="0"/>
          <w:sz w:val="20"/>
          <w:szCs w:val="20"/>
        </w:rPr>
        <w:t xml:space="preserve"> in SL-DRX mode</w:t>
      </w:r>
      <w:r w:rsidRPr="0043345D">
        <w:rPr>
          <w:rFonts w:ascii="Arial" w:eastAsia="Yu Mincho" w:hAnsi="Arial" w:cs="Arial"/>
          <w:bCs/>
          <w:kern w:val="0"/>
          <w:sz w:val="20"/>
          <w:szCs w:val="20"/>
        </w:rPr>
        <w:tab/>
        <w:t xml:space="preserve">Huawei, </w:t>
      </w:r>
      <w:proofErr w:type="spellStart"/>
      <w:r w:rsidRPr="0043345D">
        <w:rPr>
          <w:rFonts w:ascii="Arial" w:eastAsia="Yu Mincho" w:hAnsi="Arial" w:cs="Arial"/>
          <w:bCs/>
          <w:kern w:val="0"/>
          <w:sz w:val="20"/>
          <w:szCs w:val="20"/>
        </w:rPr>
        <w:t>HiSilicon</w:t>
      </w:r>
      <w:proofErr w:type="spellEnd"/>
    </w:p>
    <w:p w14:paraId="4D52DC23" w14:textId="77777777" w:rsidR="008522C9" w:rsidRPr="0043345D" w:rsidRDefault="008522C9" w:rsidP="008522C9">
      <w:pPr>
        <w:pStyle w:val="afd"/>
        <w:numPr>
          <w:ilvl w:val="0"/>
          <w:numId w:val="20"/>
        </w:numPr>
        <w:tabs>
          <w:tab w:val="left" w:pos="1699"/>
          <w:tab w:val="left" w:pos="6079"/>
        </w:tabs>
        <w:ind w:leftChars="0"/>
        <w:rPr>
          <w:rFonts w:ascii="Arial" w:eastAsia="Yu Mincho" w:hAnsi="Arial" w:cs="Arial"/>
          <w:bCs/>
          <w:kern w:val="0"/>
          <w:sz w:val="20"/>
          <w:szCs w:val="20"/>
        </w:rPr>
      </w:pPr>
      <w:r w:rsidRPr="0043345D">
        <w:rPr>
          <w:rFonts w:ascii="Arial" w:eastAsia="Yu Mincho" w:hAnsi="Arial" w:cs="Arial"/>
          <w:bCs/>
          <w:kern w:val="0"/>
          <w:sz w:val="20"/>
          <w:szCs w:val="20"/>
        </w:rPr>
        <w:t>R4-2214269</w:t>
      </w:r>
      <w:r w:rsidRPr="0043345D">
        <w:rPr>
          <w:rFonts w:ascii="Arial" w:eastAsia="Yu Mincho" w:hAnsi="Arial" w:cs="Arial"/>
          <w:bCs/>
          <w:kern w:val="0"/>
          <w:sz w:val="20"/>
          <w:szCs w:val="20"/>
        </w:rPr>
        <w:tab/>
        <w:t xml:space="preserve">Email Discussion Summary for [104-e][217] </w:t>
      </w:r>
      <w:proofErr w:type="spellStart"/>
      <w:r w:rsidRPr="0043345D">
        <w:rPr>
          <w:rFonts w:ascii="Arial" w:eastAsia="Yu Mincho" w:hAnsi="Arial" w:cs="Arial"/>
          <w:bCs/>
          <w:kern w:val="0"/>
          <w:sz w:val="20"/>
          <w:szCs w:val="20"/>
        </w:rPr>
        <w:t>NR_SL_enh_RRM</w:t>
      </w:r>
      <w:proofErr w:type="spellEnd"/>
      <w:r w:rsidRPr="0043345D">
        <w:rPr>
          <w:rFonts w:ascii="Arial" w:eastAsia="Yu Mincho" w:hAnsi="Arial" w:cs="Arial"/>
          <w:bCs/>
          <w:kern w:val="0"/>
          <w:sz w:val="20"/>
          <w:szCs w:val="20"/>
        </w:rPr>
        <w:tab/>
        <w:t>Moderator (LGE)</w:t>
      </w:r>
    </w:p>
    <w:p w14:paraId="0115834D" w14:textId="77777777" w:rsidR="003E3A1A" w:rsidRPr="008522C9" w:rsidRDefault="003E3A1A" w:rsidP="003E3A1A">
      <w:pPr>
        <w:overflowPunct/>
        <w:autoSpaceDE/>
        <w:autoSpaceDN/>
        <w:snapToGrid w:val="0"/>
        <w:spacing w:after="0"/>
        <w:textAlignment w:val="auto"/>
        <w:rPr>
          <w:rFonts w:ascii="Arial" w:hAnsi="Arial" w:cs="Arial"/>
          <w:b/>
          <w:bCs/>
          <w:lang w:val="en-US"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792C62B" w14:textId="613415F7"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64989C7A" w14:textId="77777777" w:rsidR="0088055A" w:rsidRDefault="0088055A" w:rsidP="006A3ADF">
      <w:pPr>
        <w:pStyle w:val="FP"/>
        <w:rPr>
          <w:sz w:val="12"/>
          <w:szCs w:val="12"/>
        </w:rPr>
      </w:pPr>
    </w:p>
    <w:p w14:paraId="4DB7E503" w14:textId="77777777" w:rsidR="0088055A" w:rsidRDefault="0088055A" w:rsidP="006A3ADF">
      <w:pPr>
        <w:pStyle w:val="FP"/>
        <w:rPr>
          <w:sz w:val="12"/>
          <w:szCs w:val="12"/>
        </w:rPr>
      </w:pPr>
    </w:p>
    <w:p w14:paraId="22D98520" w14:textId="77777777" w:rsidR="0088055A" w:rsidRPr="0088055A" w:rsidRDefault="0088055A" w:rsidP="006A3ADF">
      <w:pPr>
        <w:pStyle w:val="FP"/>
        <w:rPr>
          <w:sz w:val="12"/>
          <w:szCs w:val="12"/>
          <w:lang w:val="en-US"/>
        </w:rPr>
      </w:pPr>
    </w:p>
    <w:sectPr w:rsidR="0088055A" w:rsidRPr="0088055A"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01167F" w14:textId="77777777" w:rsidR="002E7595" w:rsidRDefault="002E7595">
      <w:r>
        <w:separator/>
      </w:r>
    </w:p>
  </w:endnote>
  <w:endnote w:type="continuationSeparator" w:id="0">
    <w:p w14:paraId="2AED090E" w14:textId="77777777" w:rsidR="002E7595" w:rsidRDefault="002E7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ingFang TC">
    <w:altName w:val="맑은 고딕 Semilight"/>
    <w:charset w:val="88"/>
    <w:family w:val="swiss"/>
    <w:pitch w:val="variable"/>
    <w:sig w:usb0="00000000" w:usb1="7ACFFDFB" w:usb2="00000017"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CE7781">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CE7781">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9A6767" w14:textId="77777777" w:rsidR="002E7595" w:rsidRDefault="002E7595">
      <w:r>
        <w:separator/>
      </w:r>
    </w:p>
  </w:footnote>
  <w:footnote w:type="continuationSeparator" w:id="0">
    <w:p w14:paraId="133D3EE6" w14:textId="77777777" w:rsidR="002E7595" w:rsidRDefault="002E75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B6D6C98"/>
    <w:multiLevelType w:val="hybridMultilevel"/>
    <w:tmpl w:val="98FCA344"/>
    <w:lvl w:ilvl="0" w:tplc="79AE8578">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6D85CBD"/>
    <w:multiLevelType w:val="hybridMultilevel"/>
    <w:tmpl w:val="F6CEE5E6"/>
    <w:lvl w:ilvl="0" w:tplc="04090001">
      <w:start w:val="1"/>
      <w:numFmt w:val="bullet"/>
      <w:lvlText w:val=""/>
      <w:lvlJc w:val="left"/>
      <w:pPr>
        <w:tabs>
          <w:tab w:val="num" w:pos="360"/>
        </w:tabs>
        <w:ind w:left="360" w:hanging="360"/>
      </w:pPr>
      <w:rPr>
        <w:rFonts w:ascii="Wingdings" w:hAnsi="Wingdings" w:hint="default"/>
      </w:rPr>
    </w:lvl>
    <w:lvl w:ilvl="1" w:tplc="BEC07968">
      <w:start w:val="2"/>
      <w:numFmt w:val="bullet"/>
      <w:lvlText w:val="-"/>
      <w:lvlJc w:val="left"/>
      <w:pPr>
        <w:tabs>
          <w:tab w:val="num" w:pos="1080"/>
        </w:tabs>
        <w:ind w:left="1080" w:hanging="360"/>
      </w:pPr>
      <w:rPr>
        <w:rFonts w:ascii="PingFang TC" w:eastAsia="PingFang TC" w:hAnsi="PingFang TC" w:cs="Courier New" w:hint="eastAsia"/>
      </w:rPr>
    </w:lvl>
    <w:lvl w:ilvl="2" w:tplc="CAB055A6">
      <w:start w:val="1"/>
      <w:numFmt w:val="bullet"/>
      <w:lvlText w:val=""/>
      <w:lvlJc w:val="left"/>
      <w:pPr>
        <w:tabs>
          <w:tab w:val="num" w:pos="1800"/>
        </w:tabs>
        <w:ind w:left="1800" w:hanging="360"/>
      </w:pPr>
      <w:rPr>
        <w:rFonts w:ascii="Symbol" w:hAnsi="Symbol" w:hint="default"/>
      </w:rPr>
    </w:lvl>
    <w:lvl w:ilvl="3" w:tplc="BEC07968">
      <w:start w:val="2"/>
      <w:numFmt w:val="bullet"/>
      <w:lvlText w:val="-"/>
      <w:lvlJc w:val="left"/>
      <w:pPr>
        <w:tabs>
          <w:tab w:val="num" w:pos="2520"/>
        </w:tabs>
        <w:ind w:left="2520" w:hanging="360"/>
      </w:pPr>
      <w:rPr>
        <w:rFonts w:ascii="PingFang TC" w:eastAsia="PingFang TC" w:hAnsi="PingFang TC" w:cs="Courier New" w:hint="eastAsia"/>
      </w:rPr>
    </w:lvl>
    <w:lvl w:ilvl="4" w:tplc="CAB055A6">
      <w:start w:val="1"/>
      <w:numFmt w:val="bullet"/>
      <w:lvlText w:val=""/>
      <w:lvlJc w:val="left"/>
      <w:pPr>
        <w:tabs>
          <w:tab w:val="num" w:pos="3240"/>
        </w:tabs>
        <w:ind w:left="3240" w:hanging="360"/>
      </w:pPr>
      <w:rPr>
        <w:rFonts w:ascii="Symbol" w:hAnsi="Symbol" w:hint="default"/>
      </w:rPr>
    </w:lvl>
    <w:lvl w:ilvl="5" w:tplc="AABEE630">
      <w:start w:val="1"/>
      <w:numFmt w:val="bullet"/>
      <w:lvlText w:val="•"/>
      <w:lvlJc w:val="left"/>
      <w:pPr>
        <w:tabs>
          <w:tab w:val="num" w:pos="3960"/>
        </w:tabs>
        <w:ind w:left="3960" w:hanging="360"/>
      </w:pPr>
      <w:rPr>
        <w:rFonts w:ascii="Arial" w:hAnsi="Arial" w:hint="default"/>
      </w:rPr>
    </w:lvl>
    <w:lvl w:ilvl="6" w:tplc="5B1A7C0A">
      <w:start w:val="1"/>
      <w:numFmt w:val="bullet"/>
      <w:lvlText w:val="•"/>
      <w:lvlJc w:val="left"/>
      <w:pPr>
        <w:tabs>
          <w:tab w:val="num" w:pos="4680"/>
        </w:tabs>
        <w:ind w:left="4680" w:hanging="360"/>
      </w:pPr>
      <w:rPr>
        <w:rFonts w:ascii="ZapfDingbats" w:hAnsi="ZapfDingbats" w:hint="default"/>
      </w:rPr>
    </w:lvl>
    <w:lvl w:ilvl="7" w:tplc="E86E478E" w:tentative="1">
      <w:start w:val="1"/>
      <w:numFmt w:val="bullet"/>
      <w:lvlText w:val="•"/>
      <w:lvlJc w:val="left"/>
      <w:pPr>
        <w:tabs>
          <w:tab w:val="num" w:pos="5400"/>
        </w:tabs>
        <w:ind w:left="5400" w:hanging="360"/>
      </w:pPr>
      <w:rPr>
        <w:rFonts w:ascii="ZapfDingbats" w:hAnsi="ZapfDingbats" w:hint="default"/>
      </w:rPr>
    </w:lvl>
    <w:lvl w:ilvl="8" w:tplc="A9B63A08" w:tentative="1">
      <w:start w:val="1"/>
      <w:numFmt w:val="bullet"/>
      <w:lvlText w:val="•"/>
      <w:lvlJc w:val="left"/>
      <w:pPr>
        <w:tabs>
          <w:tab w:val="num" w:pos="6120"/>
        </w:tabs>
        <w:ind w:left="6120" w:hanging="360"/>
      </w:pPr>
      <w:rPr>
        <w:rFonts w:ascii="ZapfDingbats" w:hAnsi="ZapfDingbat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20C3189"/>
    <w:multiLevelType w:val="hybridMultilevel"/>
    <w:tmpl w:val="3C3C313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9"/>
  </w:num>
  <w:num w:numId="4">
    <w:abstractNumId w:val="16"/>
  </w:num>
  <w:num w:numId="5">
    <w:abstractNumId w:val="7"/>
  </w:num>
  <w:num w:numId="6">
    <w:abstractNumId w:val="20"/>
  </w:num>
  <w:num w:numId="7">
    <w:abstractNumId w:val="1"/>
  </w:num>
  <w:num w:numId="8">
    <w:abstractNumId w:val="6"/>
  </w:num>
  <w:num w:numId="9">
    <w:abstractNumId w:val="13"/>
  </w:num>
  <w:num w:numId="10">
    <w:abstractNumId w:val="21"/>
  </w:num>
  <w:num w:numId="11">
    <w:abstractNumId w:val="14"/>
  </w:num>
  <w:num w:numId="12">
    <w:abstractNumId w:val="11"/>
  </w:num>
  <w:num w:numId="13">
    <w:abstractNumId w:val="18"/>
  </w:num>
  <w:num w:numId="14">
    <w:abstractNumId w:val="4"/>
  </w:num>
  <w:num w:numId="15">
    <w:abstractNumId w:val="10"/>
  </w:num>
  <w:num w:numId="16">
    <w:abstractNumId w:val="3"/>
  </w:num>
  <w:num w:numId="17">
    <w:abstractNumId w:val="9"/>
  </w:num>
  <w:num w:numId="18">
    <w:abstractNumId w:val="5"/>
  </w:num>
  <w:num w:numId="19">
    <w:abstractNumId w:val="15"/>
  </w:num>
  <w:num w:numId="20">
    <w:abstractNumId w:val="2"/>
  </w:num>
  <w:num w:numId="21">
    <w:abstractNumId w:val="17"/>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0AAC"/>
    <w:rsid w:val="000D17BC"/>
    <w:rsid w:val="000D2186"/>
    <w:rsid w:val="000E4F35"/>
    <w:rsid w:val="000F6C1C"/>
    <w:rsid w:val="00110BAE"/>
    <w:rsid w:val="00116F4B"/>
    <w:rsid w:val="001229F4"/>
    <w:rsid w:val="00127FB0"/>
    <w:rsid w:val="00137471"/>
    <w:rsid w:val="00150FD3"/>
    <w:rsid w:val="0018136C"/>
    <w:rsid w:val="00184428"/>
    <w:rsid w:val="001A248F"/>
    <w:rsid w:val="001A3B5F"/>
    <w:rsid w:val="001A659D"/>
    <w:rsid w:val="001B51AB"/>
    <w:rsid w:val="001B5CA8"/>
    <w:rsid w:val="001C4490"/>
    <w:rsid w:val="001D2C1A"/>
    <w:rsid w:val="001D3BA2"/>
    <w:rsid w:val="001D44B7"/>
    <w:rsid w:val="001E0075"/>
    <w:rsid w:val="001E1294"/>
    <w:rsid w:val="001E19F7"/>
    <w:rsid w:val="001E4E22"/>
    <w:rsid w:val="001F1B1F"/>
    <w:rsid w:val="001F2A20"/>
    <w:rsid w:val="001F486F"/>
    <w:rsid w:val="001F7574"/>
    <w:rsid w:val="00207DC4"/>
    <w:rsid w:val="0022485E"/>
    <w:rsid w:val="00243A99"/>
    <w:rsid w:val="0029567C"/>
    <w:rsid w:val="002C0B82"/>
    <w:rsid w:val="002D7572"/>
    <w:rsid w:val="002E7595"/>
    <w:rsid w:val="00301B7A"/>
    <w:rsid w:val="00306D59"/>
    <w:rsid w:val="00321EF0"/>
    <w:rsid w:val="0032503A"/>
    <w:rsid w:val="00325EE1"/>
    <w:rsid w:val="003357C0"/>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2EBD"/>
    <w:rsid w:val="004258BA"/>
    <w:rsid w:val="0043345D"/>
    <w:rsid w:val="004531C9"/>
    <w:rsid w:val="00457D91"/>
    <w:rsid w:val="00460C31"/>
    <w:rsid w:val="00464E5B"/>
    <w:rsid w:val="0047055A"/>
    <w:rsid w:val="0047355E"/>
    <w:rsid w:val="00474450"/>
    <w:rsid w:val="004873E6"/>
    <w:rsid w:val="00496648"/>
    <w:rsid w:val="004B15B8"/>
    <w:rsid w:val="004B566C"/>
    <w:rsid w:val="004B7B48"/>
    <w:rsid w:val="004D3504"/>
    <w:rsid w:val="004D4AB1"/>
    <w:rsid w:val="004F218A"/>
    <w:rsid w:val="004F4FEB"/>
    <w:rsid w:val="0050334E"/>
    <w:rsid w:val="00505387"/>
    <w:rsid w:val="00512DF7"/>
    <w:rsid w:val="005141E7"/>
    <w:rsid w:val="00517E63"/>
    <w:rsid w:val="00526B0D"/>
    <w:rsid w:val="0055346F"/>
    <w:rsid w:val="005579FF"/>
    <w:rsid w:val="0056172D"/>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45726"/>
    <w:rsid w:val="00753D21"/>
    <w:rsid w:val="00766461"/>
    <w:rsid w:val="00766CFB"/>
    <w:rsid w:val="007816FF"/>
    <w:rsid w:val="00783B44"/>
    <w:rsid w:val="00785028"/>
    <w:rsid w:val="00791770"/>
    <w:rsid w:val="00794A23"/>
    <w:rsid w:val="007A3A5A"/>
    <w:rsid w:val="007A4370"/>
    <w:rsid w:val="007D14DC"/>
    <w:rsid w:val="007E1D15"/>
    <w:rsid w:val="007E1DEA"/>
    <w:rsid w:val="007E2202"/>
    <w:rsid w:val="008145EA"/>
    <w:rsid w:val="00815869"/>
    <w:rsid w:val="00816B81"/>
    <w:rsid w:val="00823B90"/>
    <w:rsid w:val="0083266E"/>
    <w:rsid w:val="00836743"/>
    <w:rsid w:val="008522C9"/>
    <w:rsid w:val="008546E5"/>
    <w:rsid w:val="00865EA8"/>
    <w:rsid w:val="00871653"/>
    <w:rsid w:val="0088055A"/>
    <w:rsid w:val="00880684"/>
    <w:rsid w:val="00881D74"/>
    <w:rsid w:val="00881E7B"/>
    <w:rsid w:val="008836AC"/>
    <w:rsid w:val="00887422"/>
    <w:rsid w:val="0089166C"/>
    <w:rsid w:val="00893204"/>
    <w:rsid w:val="008960DE"/>
    <w:rsid w:val="008A36DF"/>
    <w:rsid w:val="008C1698"/>
    <w:rsid w:val="008C1A3D"/>
    <w:rsid w:val="008C75AE"/>
    <w:rsid w:val="008D01C3"/>
    <w:rsid w:val="008D1E13"/>
    <w:rsid w:val="008D6549"/>
    <w:rsid w:val="008D70D2"/>
    <w:rsid w:val="00900AE8"/>
    <w:rsid w:val="00900DAD"/>
    <w:rsid w:val="00910F42"/>
    <w:rsid w:val="0091408E"/>
    <w:rsid w:val="009378CA"/>
    <w:rsid w:val="0095025E"/>
    <w:rsid w:val="00955C4C"/>
    <w:rsid w:val="00995338"/>
    <w:rsid w:val="00996777"/>
    <w:rsid w:val="009C0BC7"/>
    <w:rsid w:val="009C53F8"/>
    <w:rsid w:val="009C6592"/>
    <w:rsid w:val="009D170F"/>
    <w:rsid w:val="009E209B"/>
    <w:rsid w:val="009F0747"/>
    <w:rsid w:val="00A03514"/>
    <w:rsid w:val="00A166E5"/>
    <w:rsid w:val="00A17079"/>
    <w:rsid w:val="00A448C3"/>
    <w:rsid w:val="00A458D4"/>
    <w:rsid w:val="00A46FB7"/>
    <w:rsid w:val="00A53118"/>
    <w:rsid w:val="00A75312"/>
    <w:rsid w:val="00A86AB5"/>
    <w:rsid w:val="00A97226"/>
    <w:rsid w:val="00AA0E64"/>
    <w:rsid w:val="00AA142F"/>
    <w:rsid w:val="00AA53DB"/>
    <w:rsid w:val="00AB239A"/>
    <w:rsid w:val="00AC26F7"/>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9747B"/>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2916"/>
    <w:rsid w:val="00C371EA"/>
    <w:rsid w:val="00C445AD"/>
    <w:rsid w:val="00C44CBA"/>
    <w:rsid w:val="00C458F0"/>
    <w:rsid w:val="00C4666A"/>
    <w:rsid w:val="00C479A3"/>
    <w:rsid w:val="00C50477"/>
    <w:rsid w:val="00C74DAF"/>
    <w:rsid w:val="00C80116"/>
    <w:rsid w:val="00C8427C"/>
    <w:rsid w:val="00C87BFC"/>
    <w:rsid w:val="00CD7EAD"/>
    <w:rsid w:val="00CE7781"/>
    <w:rsid w:val="00CF15C6"/>
    <w:rsid w:val="00CF5E71"/>
    <w:rsid w:val="00CF7FAC"/>
    <w:rsid w:val="00D160C1"/>
    <w:rsid w:val="00D17794"/>
    <w:rsid w:val="00D22398"/>
    <w:rsid w:val="00D35E6C"/>
    <w:rsid w:val="00D436CF"/>
    <w:rsid w:val="00D45B2F"/>
    <w:rsid w:val="00D46E88"/>
    <w:rsid w:val="00D558FD"/>
    <w:rsid w:val="00D60BD6"/>
    <w:rsid w:val="00D613A9"/>
    <w:rsid w:val="00D70D86"/>
    <w:rsid w:val="00D76BA4"/>
    <w:rsid w:val="00D8021D"/>
    <w:rsid w:val="00D82D10"/>
    <w:rsid w:val="00D86784"/>
    <w:rsid w:val="00D920E6"/>
    <w:rsid w:val="00DA004C"/>
    <w:rsid w:val="00DE0236"/>
    <w:rsid w:val="00DE2A08"/>
    <w:rsid w:val="00DE2B4D"/>
    <w:rsid w:val="00DE7E68"/>
    <w:rsid w:val="00DF5182"/>
    <w:rsid w:val="00E00E44"/>
    <w:rsid w:val="00E049A8"/>
    <w:rsid w:val="00E12ECB"/>
    <w:rsid w:val="00E1451F"/>
    <w:rsid w:val="00E15A72"/>
    <w:rsid w:val="00E15E28"/>
    <w:rsid w:val="00E16577"/>
    <w:rsid w:val="00E36051"/>
    <w:rsid w:val="00E40D10"/>
    <w:rsid w:val="00E544FA"/>
    <w:rsid w:val="00E55E83"/>
    <w:rsid w:val="00E5792E"/>
    <w:rsid w:val="00E6077C"/>
    <w:rsid w:val="00E6618E"/>
    <w:rsid w:val="00E765B6"/>
    <w:rsid w:val="00E77436"/>
    <w:rsid w:val="00E82C8E"/>
    <w:rsid w:val="00E87CFA"/>
    <w:rsid w:val="00E93D77"/>
    <w:rsid w:val="00E95264"/>
    <w:rsid w:val="00EA2172"/>
    <w:rsid w:val="00EA2DC1"/>
    <w:rsid w:val="00EC5571"/>
    <w:rsid w:val="00ED0E8F"/>
    <w:rsid w:val="00EE1504"/>
    <w:rsid w:val="00EE349F"/>
    <w:rsid w:val="00EE3B5B"/>
    <w:rsid w:val="00EE4CC9"/>
    <w:rsid w:val="00EF14E2"/>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74B"/>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3345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321E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321EF0"/>
    <w:pPr>
      <w:pBdr>
        <w:top w:val="none" w:sz="0" w:space="0" w:color="auto"/>
      </w:pBdr>
      <w:spacing w:before="180"/>
      <w:outlineLvl w:val="1"/>
    </w:pPr>
    <w:rPr>
      <w:sz w:val="32"/>
    </w:rPr>
  </w:style>
  <w:style w:type="paragraph" w:styleId="3">
    <w:name w:val="heading 3"/>
    <w:aliases w:val="Underrubrik2,H3,no break,Memo Heading 3"/>
    <w:basedOn w:val="2"/>
    <w:next w:val="a0"/>
    <w:qFormat/>
    <w:rsid w:val="00321EF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321EF0"/>
    <w:pPr>
      <w:ind w:left="1418" w:hanging="1418"/>
      <w:outlineLvl w:val="3"/>
    </w:pPr>
    <w:rPr>
      <w:sz w:val="24"/>
    </w:rPr>
  </w:style>
  <w:style w:type="paragraph" w:styleId="5">
    <w:name w:val="heading 5"/>
    <w:aliases w:val="H5"/>
    <w:basedOn w:val="4"/>
    <w:next w:val="a0"/>
    <w:qFormat/>
    <w:rsid w:val="00321EF0"/>
    <w:pPr>
      <w:ind w:left="1701" w:hanging="1701"/>
      <w:outlineLvl w:val="4"/>
    </w:pPr>
    <w:rPr>
      <w:sz w:val="22"/>
    </w:rPr>
  </w:style>
  <w:style w:type="paragraph" w:styleId="6">
    <w:name w:val="heading 6"/>
    <w:basedOn w:val="H6"/>
    <w:next w:val="a0"/>
    <w:link w:val="6Char"/>
    <w:qFormat/>
    <w:rsid w:val="00321EF0"/>
    <w:pPr>
      <w:outlineLvl w:val="5"/>
    </w:pPr>
  </w:style>
  <w:style w:type="paragraph" w:styleId="7">
    <w:name w:val="heading 7"/>
    <w:basedOn w:val="H6"/>
    <w:next w:val="a0"/>
    <w:link w:val="7Char"/>
    <w:qFormat/>
    <w:rsid w:val="00321EF0"/>
    <w:pPr>
      <w:outlineLvl w:val="6"/>
    </w:pPr>
  </w:style>
  <w:style w:type="paragraph" w:styleId="8">
    <w:name w:val="heading 8"/>
    <w:aliases w:val="Table Heading"/>
    <w:basedOn w:val="1"/>
    <w:next w:val="a0"/>
    <w:qFormat/>
    <w:rsid w:val="00321EF0"/>
    <w:pPr>
      <w:ind w:left="0" w:firstLine="0"/>
      <w:outlineLvl w:val="7"/>
    </w:pPr>
  </w:style>
  <w:style w:type="paragraph" w:styleId="9">
    <w:name w:val="heading 9"/>
    <w:aliases w:val="Figure Heading,FH"/>
    <w:basedOn w:val="8"/>
    <w:next w:val="a0"/>
    <w:qFormat/>
    <w:rsid w:val="00321EF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321EF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321EF0"/>
    <w:pPr>
      <w:spacing w:before="180"/>
      <w:ind w:left="2693" w:hanging="2693"/>
    </w:pPr>
    <w:rPr>
      <w:b/>
    </w:rPr>
  </w:style>
  <w:style w:type="paragraph" w:styleId="10">
    <w:name w:val="toc 1"/>
    <w:semiHidden/>
    <w:rsid w:val="00321E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21E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321EF0"/>
    <w:pPr>
      <w:ind w:left="1701" w:hanging="1701"/>
    </w:pPr>
  </w:style>
  <w:style w:type="paragraph" w:styleId="40">
    <w:name w:val="toc 4"/>
    <w:basedOn w:val="30"/>
    <w:rsid w:val="00321EF0"/>
    <w:pPr>
      <w:ind w:left="1418" w:hanging="1418"/>
    </w:pPr>
  </w:style>
  <w:style w:type="paragraph" w:styleId="30">
    <w:name w:val="toc 3"/>
    <w:basedOn w:val="20"/>
    <w:rsid w:val="00321EF0"/>
    <w:pPr>
      <w:ind w:left="1134" w:hanging="1134"/>
    </w:pPr>
  </w:style>
  <w:style w:type="paragraph" w:styleId="20">
    <w:name w:val="toc 2"/>
    <w:basedOn w:val="10"/>
    <w:rsid w:val="00321EF0"/>
    <w:pPr>
      <w:keepNext w:val="0"/>
      <w:spacing w:before="0"/>
      <w:ind w:left="851" w:hanging="851"/>
    </w:pPr>
    <w:rPr>
      <w:sz w:val="20"/>
    </w:rPr>
  </w:style>
  <w:style w:type="paragraph" w:styleId="21">
    <w:name w:val="index 2"/>
    <w:basedOn w:val="11"/>
    <w:rsid w:val="00321EF0"/>
    <w:pPr>
      <w:ind w:left="284"/>
    </w:pPr>
  </w:style>
  <w:style w:type="paragraph" w:styleId="11">
    <w:name w:val="index 1"/>
    <w:basedOn w:val="a0"/>
    <w:rsid w:val="00321EF0"/>
    <w:pPr>
      <w:keepLines/>
      <w:spacing w:after="0"/>
    </w:pPr>
  </w:style>
  <w:style w:type="paragraph" w:customStyle="1" w:styleId="ZH">
    <w:name w:val="ZH"/>
    <w:rsid w:val="00321E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321EF0"/>
    <w:pPr>
      <w:outlineLvl w:val="9"/>
    </w:pPr>
  </w:style>
  <w:style w:type="paragraph" w:styleId="22">
    <w:name w:val="List Number 2"/>
    <w:basedOn w:val="a5"/>
    <w:rsid w:val="00321EF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321EF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321EF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321EF0"/>
    <w:pPr>
      <w:keepLines/>
      <w:spacing w:after="0"/>
      <w:ind w:left="454" w:hanging="454"/>
    </w:pPr>
    <w:rPr>
      <w:sz w:val="16"/>
    </w:rPr>
  </w:style>
  <w:style w:type="paragraph" w:customStyle="1" w:styleId="TAH">
    <w:name w:val="TAH"/>
    <w:basedOn w:val="TAC"/>
    <w:link w:val="TAHCar"/>
    <w:rsid w:val="00321EF0"/>
    <w:rPr>
      <w:b/>
    </w:rPr>
  </w:style>
  <w:style w:type="paragraph" w:customStyle="1" w:styleId="TAC">
    <w:name w:val="TAC"/>
    <w:basedOn w:val="TAL"/>
    <w:link w:val="TACChar"/>
    <w:rsid w:val="00321EF0"/>
    <w:pPr>
      <w:jc w:val="center"/>
    </w:pPr>
  </w:style>
  <w:style w:type="paragraph" w:customStyle="1" w:styleId="TF">
    <w:name w:val="TF"/>
    <w:basedOn w:val="TH"/>
    <w:rsid w:val="00321EF0"/>
    <w:pPr>
      <w:keepNext w:val="0"/>
      <w:spacing w:before="0" w:after="240"/>
    </w:pPr>
  </w:style>
  <w:style w:type="paragraph" w:customStyle="1" w:styleId="NO">
    <w:name w:val="NO"/>
    <w:basedOn w:val="a0"/>
    <w:rsid w:val="00321EF0"/>
    <w:pPr>
      <w:keepLines/>
      <w:ind w:left="1135" w:hanging="851"/>
    </w:pPr>
  </w:style>
  <w:style w:type="paragraph" w:styleId="90">
    <w:name w:val="toc 9"/>
    <w:basedOn w:val="80"/>
    <w:rsid w:val="00321EF0"/>
    <w:pPr>
      <w:ind w:left="1418" w:hanging="1418"/>
    </w:pPr>
  </w:style>
  <w:style w:type="paragraph" w:customStyle="1" w:styleId="EX">
    <w:name w:val="EX"/>
    <w:basedOn w:val="a0"/>
    <w:rsid w:val="00321EF0"/>
    <w:pPr>
      <w:keepLines/>
      <w:ind w:left="1702" w:hanging="1418"/>
    </w:pPr>
  </w:style>
  <w:style w:type="paragraph" w:customStyle="1" w:styleId="LD">
    <w:name w:val="LD"/>
    <w:rsid w:val="00321E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21EF0"/>
    <w:pPr>
      <w:spacing w:after="0"/>
    </w:pPr>
  </w:style>
  <w:style w:type="paragraph" w:customStyle="1" w:styleId="EW">
    <w:name w:val="EW"/>
    <w:basedOn w:val="EX"/>
    <w:rsid w:val="00321EF0"/>
    <w:pPr>
      <w:spacing w:after="0"/>
    </w:pPr>
  </w:style>
  <w:style w:type="paragraph" w:styleId="60">
    <w:name w:val="toc 6"/>
    <w:basedOn w:val="50"/>
    <w:next w:val="a0"/>
    <w:rsid w:val="00321EF0"/>
    <w:pPr>
      <w:ind w:left="1985" w:hanging="1985"/>
    </w:pPr>
  </w:style>
  <w:style w:type="paragraph" w:styleId="70">
    <w:name w:val="toc 7"/>
    <w:basedOn w:val="60"/>
    <w:next w:val="a0"/>
    <w:rsid w:val="00321EF0"/>
    <w:pPr>
      <w:ind w:left="2268" w:hanging="2268"/>
    </w:pPr>
  </w:style>
  <w:style w:type="paragraph" w:styleId="23">
    <w:name w:val="List Bullet 2"/>
    <w:aliases w:val="lb2"/>
    <w:basedOn w:val="a9"/>
    <w:rsid w:val="00321EF0"/>
    <w:pPr>
      <w:ind w:left="851"/>
    </w:pPr>
  </w:style>
  <w:style w:type="paragraph" w:styleId="31">
    <w:name w:val="List Bullet 3"/>
    <w:basedOn w:val="23"/>
    <w:rsid w:val="00321EF0"/>
    <w:pPr>
      <w:ind w:left="1135"/>
    </w:pPr>
  </w:style>
  <w:style w:type="paragraph" w:styleId="a5">
    <w:name w:val="List Number"/>
    <w:basedOn w:val="aa"/>
    <w:rsid w:val="00321EF0"/>
  </w:style>
  <w:style w:type="paragraph" w:customStyle="1" w:styleId="EQ">
    <w:name w:val="EQ"/>
    <w:basedOn w:val="a0"/>
    <w:next w:val="a0"/>
    <w:rsid w:val="00321EF0"/>
    <w:pPr>
      <w:keepLines/>
      <w:tabs>
        <w:tab w:val="center" w:pos="4536"/>
        <w:tab w:val="right" w:pos="9072"/>
      </w:tabs>
    </w:pPr>
    <w:rPr>
      <w:noProof/>
    </w:rPr>
  </w:style>
  <w:style w:type="paragraph" w:customStyle="1" w:styleId="TH">
    <w:name w:val="TH"/>
    <w:basedOn w:val="a0"/>
    <w:link w:val="THChar"/>
    <w:rsid w:val="00321EF0"/>
    <w:pPr>
      <w:keepNext/>
      <w:keepLines/>
      <w:spacing w:before="60"/>
      <w:jc w:val="center"/>
    </w:pPr>
    <w:rPr>
      <w:rFonts w:ascii="Arial" w:hAnsi="Arial"/>
      <w:b/>
    </w:rPr>
  </w:style>
  <w:style w:type="paragraph" w:customStyle="1" w:styleId="NF">
    <w:name w:val="NF"/>
    <w:basedOn w:val="NO"/>
    <w:rsid w:val="00321EF0"/>
    <w:pPr>
      <w:keepNext/>
      <w:spacing w:after="0"/>
    </w:pPr>
    <w:rPr>
      <w:rFonts w:ascii="Arial" w:hAnsi="Arial"/>
      <w:sz w:val="18"/>
    </w:rPr>
  </w:style>
  <w:style w:type="paragraph" w:customStyle="1" w:styleId="PL">
    <w:name w:val="PL"/>
    <w:rsid w:val="00321E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21EF0"/>
    <w:pPr>
      <w:jc w:val="right"/>
    </w:pPr>
  </w:style>
  <w:style w:type="paragraph" w:customStyle="1" w:styleId="H6">
    <w:name w:val="H6"/>
    <w:basedOn w:val="5"/>
    <w:next w:val="a0"/>
    <w:rsid w:val="00321EF0"/>
    <w:pPr>
      <w:ind w:left="1985" w:hanging="1985"/>
      <w:outlineLvl w:val="9"/>
    </w:pPr>
    <w:rPr>
      <w:sz w:val="20"/>
    </w:rPr>
  </w:style>
  <w:style w:type="paragraph" w:customStyle="1" w:styleId="TAN">
    <w:name w:val="TAN"/>
    <w:basedOn w:val="TAL"/>
    <w:link w:val="TANChar"/>
    <w:rsid w:val="00321EF0"/>
    <w:pPr>
      <w:ind w:left="851" w:hanging="851"/>
    </w:pPr>
  </w:style>
  <w:style w:type="paragraph" w:customStyle="1" w:styleId="TAL">
    <w:name w:val="TAL"/>
    <w:basedOn w:val="a0"/>
    <w:link w:val="TALCar"/>
    <w:qFormat/>
    <w:rsid w:val="00321EF0"/>
    <w:pPr>
      <w:keepNext/>
      <w:keepLines/>
      <w:spacing w:after="0"/>
    </w:pPr>
    <w:rPr>
      <w:rFonts w:ascii="Arial" w:hAnsi="Arial"/>
      <w:sz w:val="18"/>
    </w:rPr>
  </w:style>
  <w:style w:type="paragraph" w:customStyle="1" w:styleId="ZA">
    <w:name w:val="ZA"/>
    <w:rsid w:val="00321E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21E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21E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21E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21EF0"/>
    <w:pPr>
      <w:framePr w:wrap="notBeside" w:y="16161"/>
    </w:pPr>
  </w:style>
  <w:style w:type="character" w:customStyle="1" w:styleId="ZGSM">
    <w:name w:val="ZGSM"/>
    <w:rsid w:val="00321EF0"/>
  </w:style>
  <w:style w:type="paragraph" w:styleId="24">
    <w:name w:val="List 2"/>
    <w:basedOn w:val="aa"/>
    <w:rsid w:val="00321EF0"/>
    <w:pPr>
      <w:ind w:left="851"/>
    </w:pPr>
  </w:style>
  <w:style w:type="paragraph" w:customStyle="1" w:styleId="ZG">
    <w:name w:val="ZG"/>
    <w:rsid w:val="00321E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321EF0"/>
    <w:pPr>
      <w:ind w:left="1135"/>
    </w:pPr>
  </w:style>
  <w:style w:type="paragraph" w:styleId="41">
    <w:name w:val="List 4"/>
    <w:basedOn w:val="32"/>
    <w:rsid w:val="00321EF0"/>
    <w:pPr>
      <w:ind w:left="1418"/>
    </w:pPr>
  </w:style>
  <w:style w:type="paragraph" w:styleId="51">
    <w:name w:val="List 5"/>
    <w:basedOn w:val="41"/>
    <w:rsid w:val="00321EF0"/>
    <w:pPr>
      <w:ind w:left="1702"/>
    </w:pPr>
  </w:style>
  <w:style w:type="paragraph" w:customStyle="1" w:styleId="EditorsNote">
    <w:name w:val="Editor's Note"/>
    <w:basedOn w:val="NO"/>
    <w:rsid w:val="00321EF0"/>
    <w:rPr>
      <w:color w:val="FF0000"/>
    </w:rPr>
  </w:style>
  <w:style w:type="paragraph" w:styleId="aa">
    <w:name w:val="List"/>
    <w:basedOn w:val="a0"/>
    <w:rsid w:val="00321EF0"/>
    <w:pPr>
      <w:ind w:left="568" w:hanging="284"/>
    </w:pPr>
  </w:style>
  <w:style w:type="paragraph" w:styleId="a9">
    <w:name w:val="List Bullet"/>
    <w:basedOn w:val="aa"/>
    <w:rsid w:val="00321EF0"/>
  </w:style>
  <w:style w:type="paragraph" w:styleId="42">
    <w:name w:val="List Bullet 4"/>
    <w:basedOn w:val="31"/>
    <w:rsid w:val="00321EF0"/>
    <w:pPr>
      <w:ind w:left="1418"/>
    </w:pPr>
  </w:style>
  <w:style w:type="paragraph" w:styleId="52">
    <w:name w:val="List Bullet 5"/>
    <w:basedOn w:val="42"/>
    <w:rsid w:val="00321EF0"/>
    <w:pPr>
      <w:ind w:left="1702"/>
    </w:pPr>
  </w:style>
  <w:style w:type="paragraph" w:customStyle="1" w:styleId="B1">
    <w:name w:val="B1"/>
    <w:basedOn w:val="aa"/>
    <w:link w:val="B1Char1"/>
    <w:rsid w:val="00321EF0"/>
  </w:style>
  <w:style w:type="paragraph" w:customStyle="1" w:styleId="B2">
    <w:name w:val="B2"/>
    <w:basedOn w:val="24"/>
    <w:rsid w:val="00321EF0"/>
  </w:style>
  <w:style w:type="paragraph" w:customStyle="1" w:styleId="B3">
    <w:name w:val="B3"/>
    <w:basedOn w:val="32"/>
    <w:rsid w:val="00321EF0"/>
  </w:style>
  <w:style w:type="paragraph" w:customStyle="1" w:styleId="B4">
    <w:name w:val="B4"/>
    <w:basedOn w:val="41"/>
    <w:rsid w:val="00321EF0"/>
  </w:style>
  <w:style w:type="paragraph" w:customStyle="1" w:styleId="B5">
    <w:name w:val="B5"/>
    <w:basedOn w:val="51"/>
    <w:rsid w:val="00321EF0"/>
  </w:style>
  <w:style w:type="paragraph" w:styleId="ab">
    <w:name w:val="footer"/>
    <w:basedOn w:val="a6"/>
    <w:link w:val="Char0"/>
    <w:rsid w:val="00321EF0"/>
    <w:pPr>
      <w:jc w:val="center"/>
    </w:pPr>
    <w:rPr>
      <w:i/>
    </w:rPr>
  </w:style>
  <w:style w:type="paragraph" w:customStyle="1" w:styleId="ZTD">
    <w:name w:val="ZTD"/>
    <w:basedOn w:val="ZB"/>
    <w:rsid w:val="00321EF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바닥글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eastAsia="Times New Roman" w:hAnsi="Arial"/>
      <w:lang w:val="en-GB" w:eastAsia="en-GB"/>
    </w:rPr>
  </w:style>
  <w:style w:type="character" w:customStyle="1" w:styleId="6Char">
    <w:name w:val="제목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3605772">
      <w:bodyDiv w:val="1"/>
      <w:marLeft w:val="0"/>
      <w:marRight w:val="0"/>
      <w:marTop w:val="0"/>
      <w:marBottom w:val="0"/>
      <w:divBdr>
        <w:top w:val="none" w:sz="0" w:space="0" w:color="auto"/>
        <w:left w:val="none" w:sz="0" w:space="0" w:color="auto"/>
        <w:bottom w:val="none" w:sz="0" w:space="0" w:color="auto"/>
        <w:right w:val="none" w:sz="0" w:space="0" w:color="auto"/>
      </w:divBdr>
    </w:div>
    <w:div w:id="98320010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5608570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DB950-B9A2-4F9B-BB44-09E88B21A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881</Words>
  <Characters>5024</Characters>
  <Application>Microsoft Office Word</Application>
  <DocSecurity>0</DocSecurity>
  <Lines>41</Lines>
  <Paragraphs>11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5894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yoonoh-c</cp:lastModifiedBy>
  <cp:revision>3</cp:revision>
  <dcterms:created xsi:type="dcterms:W3CDTF">2022-08-31T04:59:00Z</dcterms:created>
  <dcterms:modified xsi:type="dcterms:W3CDTF">2022-08-31T05:06:00Z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